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6D2" w:rsidRPr="00D856D2" w:rsidRDefault="00D856D2" w:rsidP="00D856D2">
      <w:pPr>
        <w:ind w:right="-180"/>
        <w:jc w:val="center"/>
        <w:rPr>
          <w:b/>
          <w:sz w:val="32"/>
          <w:szCs w:val="32"/>
          <w:lang w:val="vi-VN"/>
        </w:rPr>
      </w:pPr>
      <w:r w:rsidRPr="00D856D2">
        <w:rPr>
          <w:b/>
          <w:sz w:val="32"/>
          <w:szCs w:val="32"/>
          <w:lang w:val="vi-VN"/>
        </w:rPr>
        <w:t>ĐỀ THI MÔN PHẦN CỨNG MÁY TÍNH</w:t>
      </w:r>
    </w:p>
    <w:p w:rsidR="00D856D2" w:rsidRDefault="00D856D2" w:rsidP="00D856D2">
      <w:pPr>
        <w:ind w:right="-180"/>
        <w:rPr>
          <w:b/>
          <w:lang w:val="vi-VN"/>
        </w:rPr>
      </w:pPr>
    </w:p>
    <w:p w:rsidR="00D856D2" w:rsidRDefault="00D856D2" w:rsidP="00D856D2">
      <w:pPr>
        <w:ind w:right="-180"/>
      </w:pPr>
      <w:r w:rsidRPr="000A096E">
        <w:rPr>
          <w:b/>
        </w:rPr>
        <w:t>Câu 1:</w:t>
      </w:r>
      <w:r>
        <w:rPr>
          <w:b/>
        </w:rPr>
        <w:t xml:space="preserve"> </w:t>
      </w:r>
      <w:r w:rsidRPr="00574551">
        <w:t>(3 điểm).</w:t>
      </w:r>
      <w:r>
        <w:t xml:space="preserve"> </w:t>
      </w:r>
    </w:p>
    <w:p w:rsidR="00D856D2" w:rsidRDefault="00D856D2" w:rsidP="00D856D2">
      <w:pPr>
        <w:ind w:right="-180" w:firstLine="720"/>
      </w:pPr>
      <w:proofErr w:type="gramStart"/>
      <w:r>
        <w:t>Kể tên và nêu công dụng các Jack cắm sau hộp máy (case)?</w:t>
      </w:r>
      <w:proofErr w:type="gramEnd"/>
    </w:p>
    <w:p w:rsidR="00D856D2" w:rsidRDefault="00D856D2" w:rsidP="00D856D2">
      <w:pPr>
        <w:rPr>
          <w:color w:val="000000"/>
        </w:rPr>
      </w:pPr>
      <w:r>
        <w:rPr>
          <w:b/>
        </w:rPr>
        <w:t xml:space="preserve">Câu 2: </w:t>
      </w:r>
      <w:r w:rsidRPr="00574551">
        <w:t>(3 điểm).</w:t>
      </w:r>
      <w:r w:rsidRPr="005B5632">
        <w:rPr>
          <w:color w:val="000000"/>
        </w:rPr>
        <w:t xml:space="preserve"> </w:t>
      </w:r>
    </w:p>
    <w:p w:rsidR="00D856D2" w:rsidRPr="005B5632" w:rsidRDefault="00D856D2" w:rsidP="00D856D2">
      <w:pPr>
        <w:ind w:firstLine="720"/>
        <w:rPr>
          <w:rFonts w:ascii="TimesNewRomanPS-BoldMT" w:hAnsi="TimesNewRomanPS-BoldMT" w:cs="TimesNewRomanPS-BoldMT"/>
          <w:bCs/>
          <w:color w:val="000000"/>
        </w:rPr>
      </w:pPr>
      <w:proofErr w:type="gramStart"/>
      <w:r w:rsidRPr="005B5632">
        <w:rPr>
          <w:color w:val="000000"/>
        </w:rPr>
        <w:t>Nêu c</w:t>
      </w:r>
      <w:r w:rsidRPr="005B5632">
        <w:rPr>
          <w:rFonts w:ascii="TimesNewRomanPS-BoldMT" w:hAnsi="TimesNewRomanPS-BoldMT" w:cs="TimesNewRomanPS-BoldMT"/>
          <w:bCs/>
          <w:color w:val="000000"/>
        </w:rPr>
        <w:t>ác loại Card Video</w:t>
      </w:r>
      <w:r>
        <w:rPr>
          <w:rFonts w:ascii="TimesNewRomanPS-BoldMT" w:hAnsi="TimesNewRomanPS-BoldMT" w:cs="TimesNewRomanPS-BoldMT"/>
          <w:bCs/>
          <w:color w:val="000000"/>
        </w:rPr>
        <w:t>?</w:t>
      </w:r>
      <w:proofErr w:type="gramEnd"/>
      <w:r>
        <w:rPr>
          <w:rFonts w:ascii="TimesNewRomanPS-BoldMT" w:hAnsi="TimesNewRomanPS-BoldMT" w:cs="TimesNewRomanPS-BoldMT"/>
          <w:bCs/>
          <w:color w:val="000000"/>
        </w:rPr>
        <w:t xml:space="preserve"> </w:t>
      </w:r>
      <w:proofErr w:type="gramStart"/>
      <w:r w:rsidRPr="00574551">
        <w:t>(</w:t>
      </w:r>
      <w:r>
        <w:t>1.5</w:t>
      </w:r>
      <w:r w:rsidRPr="00574551">
        <w:t xml:space="preserve"> điểm)</w:t>
      </w:r>
      <w:r>
        <w:t>.</w:t>
      </w:r>
      <w:proofErr w:type="gramEnd"/>
      <w:r>
        <w:t xml:space="preserve"> </w:t>
      </w:r>
      <w:proofErr w:type="gramStart"/>
      <w:r>
        <w:rPr>
          <w:rFonts w:ascii="TimesNewRomanPS-BoldMT" w:hAnsi="TimesNewRomanPS-BoldMT" w:cs="TimesNewRomanPS-BoldMT"/>
          <w:bCs/>
          <w:color w:val="000000"/>
        </w:rPr>
        <w:t>Cho biết các hư hỏng thường gặp và cách khắc phục?</w:t>
      </w:r>
      <w:proofErr w:type="gramEnd"/>
      <w:r>
        <w:rPr>
          <w:rFonts w:ascii="TimesNewRomanPS-BoldMT" w:hAnsi="TimesNewRomanPS-BoldMT" w:cs="TimesNewRomanPS-BoldMT"/>
          <w:bCs/>
          <w:color w:val="000000"/>
        </w:rPr>
        <w:t xml:space="preserve"> </w:t>
      </w:r>
      <w:proofErr w:type="gramStart"/>
      <w:r w:rsidRPr="00574551">
        <w:t>(</w:t>
      </w:r>
      <w:r>
        <w:t>1.5</w:t>
      </w:r>
      <w:r w:rsidRPr="00574551">
        <w:t xml:space="preserve"> điểm)</w:t>
      </w:r>
      <w:r>
        <w:t>.</w:t>
      </w:r>
      <w:proofErr w:type="gramEnd"/>
    </w:p>
    <w:p w:rsidR="00D856D2" w:rsidRPr="00D856D2" w:rsidRDefault="00D856D2" w:rsidP="00D856D2">
      <w:r w:rsidRPr="00D856D2">
        <w:rPr>
          <w:b/>
        </w:rPr>
        <w:t>Câu 3</w:t>
      </w:r>
      <w:r w:rsidRPr="00D856D2">
        <w:t>: (4 điểm).</w:t>
      </w:r>
    </w:p>
    <w:p w:rsidR="00D856D2" w:rsidRPr="00980047" w:rsidRDefault="00D856D2" w:rsidP="00D856D2">
      <w:pPr>
        <w:ind w:firstLine="720"/>
        <w:rPr>
          <w:i/>
        </w:rPr>
      </w:pPr>
      <w:proofErr w:type="gramStart"/>
      <w:r w:rsidRPr="00980047">
        <w:rPr>
          <w:rFonts w:ascii="TimesNewRomanPS-BoldMT" w:hAnsi="TimesNewRomanPS-BoldMT" w:cs="TimesNewRomanPS-BoldMT"/>
          <w:bCs/>
        </w:rPr>
        <w:t>Mainboard hỗ trợ Dual DDR RAM là gì?</w:t>
      </w:r>
      <w:proofErr w:type="gramEnd"/>
      <w:r w:rsidRPr="00980047">
        <w:rPr>
          <w:rFonts w:ascii="TimesNewRomanPS-BoldMT" w:hAnsi="TimesNewRomanPS-BoldMT" w:cs="TimesNewRomanPS-BoldMT"/>
          <w:bCs/>
        </w:rPr>
        <w:t xml:space="preserve"> </w:t>
      </w:r>
      <w:proofErr w:type="gramStart"/>
      <w:r w:rsidRPr="00574551">
        <w:t>(</w:t>
      </w:r>
      <w:r>
        <w:t>1.5</w:t>
      </w:r>
      <w:r w:rsidRPr="00574551">
        <w:t xml:space="preserve"> điểm).</w:t>
      </w:r>
      <w:proofErr w:type="gramEnd"/>
      <w:r>
        <w:t xml:space="preserve"> </w:t>
      </w:r>
      <w:proofErr w:type="gramStart"/>
      <w:r w:rsidRPr="00980047">
        <w:rPr>
          <w:rFonts w:ascii="TimesNewRomanPS-BoldMT" w:hAnsi="TimesNewRomanPS-BoldMT" w:cs="TimesNewRomanPS-BoldMT"/>
          <w:bCs/>
        </w:rPr>
        <w:t>Nêu những yêu cầu để chạy</w:t>
      </w:r>
      <w:r>
        <w:rPr>
          <w:rFonts w:ascii="TimesNewRomanPS-BoldMT" w:hAnsi="TimesNewRomanPS-BoldMT" w:cs="TimesNewRomanPS-BoldMT"/>
          <w:bCs/>
        </w:rPr>
        <w:t xml:space="preserve"> </w:t>
      </w:r>
      <w:r w:rsidRPr="00980047">
        <w:rPr>
          <w:rFonts w:ascii="TimesNewRomanPS-BoldMT" w:hAnsi="TimesNewRomanPS-BoldMT" w:cs="TimesNewRomanPS-BoldMT"/>
          <w:bCs/>
        </w:rPr>
        <w:t>Dual DDR RAM?</w:t>
      </w:r>
      <w:proofErr w:type="gramEnd"/>
      <w:r w:rsidRPr="00980047">
        <w:rPr>
          <w:rFonts w:ascii="TimesNewRomanPS-BoldMT" w:hAnsi="TimesNewRomanPS-BoldMT" w:cs="TimesNewRomanPS-BoldMT"/>
          <w:bCs/>
        </w:rPr>
        <w:t xml:space="preserve"> </w:t>
      </w:r>
      <w:proofErr w:type="gramStart"/>
      <w:r w:rsidRPr="00980047">
        <w:rPr>
          <w:sz w:val="22"/>
          <w:szCs w:val="22"/>
        </w:rPr>
        <w:t xml:space="preserve">Nêu </w:t>
      </w:r>
      <w:r>
        <w:rPr>
          <w:sz w:val="22"/>
          <w:szCs w:val="22"/>
        </w:rPr>
        <w:t>n</w:t>
      </w:r>
      <w:r w:rsidRPr="00980047">
        <w:t>hững sự cố thường gặp, chẩn đoán và cách khắc phục RAM bị lỗi</w:t>
      </w:r>
      <w:r>
        <w:t>?</w:t>
      </w:r>
      <w:proofErr w:type="gramEnd"/>
      <w:r>
        <w:t xml:space="preserve"> </w:t>
      </w:r>
      <w:proofErr w:type="gramStart"/>
      <w:r w:rsidRPr="00574551">
        <w:t>(</w:t>
      </w:r>
      <w:r>
        <w:t>2.5</w:t>
      </w:r>
      <w:r w:rsidRPr="00574551">
        <w:t xml:space="preserve"> điểm).</w:t>
      </w:r>
      <w:proofErr w:type="gramEnd"/>
    </w:p>
    <w:p w:rsidR="00D856D2" w:rsidRPr="00574551" w:rsidRDefault="00CE7368" w:rsidP="00D856D2">
      <w:pPr>
        <w:ind w:right="-180"/>
      </w:pPr>
      <w:r>
        <w:rPr>
          <w:b/>
        </w:rPr>
        <w:t xml:space="preserve">Câu </w:t>
      </w:r>
      <w:r>
        <w:rPr>
          <w:b/>
          <w:lang w:val="vi-VN"/>
        </w:rPr>
        <w:t>4</w:t>
      </w:r>
      <w:r w:rsidR="00D856D2" w:rsidRPr="000A096E">
        <w:rPr>
          <w:b/>
        </w:rPr>
        <w:t>:</w:t>
      </w:r>
      <w:r w:rsidR="00D856D2">
        <w:rPr>
          <w:b/>
        </w:rPr>
        <w:t xml:space="preserve"> </w:t>
      </w:r>
      <w:r w:rsidR="00D856D2" w:rsidRPr="00574551">
        <w:t>(</w:t>
      </w:r>
      <w:r w:rsidR="00D856D2">
        <w:t>4</w:t>
      </w:r>
      <w:r w:rsidR="00D856D2" w:rsidRPr="00574551">
        <w:t xml:space="preserve"> điểm).</w:t>
      </w:r>
    </w:p>
    <w:p w:rsidR="00D856D2" w:rsidRPr="00495282" w:rsidRDefault="00D856D2" w:rsidP="00D856D2">
      <w:pPr>
        <w:ind w:firstLine="720"/>
      </w:pPr>
      <w:proofErr w:type="gramStart"/>
      <w:r w:rsidRPr="00495282">
        <w:rPr>
          <w:rFonts w:ascii="TimesNewRomanPS-BoldMT" w:hAnsi="TimesNewRomanPS-BoldMT" w:cs="TimesNewRomanPS-BoldMT"/>
          <w:bCs/>
          <w:color w:val="000000"/>
        </w:rPr>
        <w:t>Nêu nhiệm vụ của các thiết bị trong hệ thống máy tính?</w:t>
      </w:r>
      <w:proofErr w:type="gramEnd"/>
      <w:r w:rsidRPr="00495282">
        <w:tab/>
      </w:r>
      <w:r w:rsidRPr="00495282">
        <w:tab/>
      </w:r>
      <w:r w:rsidRPr="00495282">
        <w:tab/>
      </w:r>
      <w:r w:rsidRPr="00495282">
        <w:tab/>
      </w:r>
    </w:p>
    <w:p w:rsidR="00D856D2" w:rsidRDefault="00CE7368" w:rsidP="00D856D2">
      <w:pPr>
        <w:rPr>
          <w:b/>
        </w:rPr>
      </w:pPr>
      <w:r>
        <w:rPr>
          <w:b/>
        </w:rPr>
        <w:t xml:space="preserve">Câu </w:t>
      </w:r>
      <w:r>
        <w:rPr>
          <w:b/>
          <w:lang w:val="vi-VN"/>
        </w:rPr>
        <w:t>5</w:t>
      </w:r>
      <w:r w:rsidR="00D856D2">
        <w:rPr>
          <w:b/>
        </w:rPr>
        <w:t xml:space="preserve">: </w:t>
      </w:r>
      <w:r w:rsidR="00D856D2" w:rsidRPr="00574551">
        <w:t>(3 điểm).</w:t>
      </w:r>
    </w:p>
    <w:p w:rsidR="00D856D2" w:rsidRPr="00416928" w:rsidRDefault="00D856D2" w:rsidP="00D856D2">
      <w:pPr>
        <w:ind w:firstLine="720"/>
        <w:rPr>
          <w:rFonts w:ascii="Vn time" w:hAnsi="Vn time"/>
          <w:bCs/>
          <w:color w:val="FF0000"/>
        </w:rPr>
      </w:pPr>
      <w:proofErr w:type="gramStart"/>
      <w:r w:rsidRPr="00416928">
        <w:rPr>
          <w:rFonts w:ascii="Vn time" w:hAnsi="Vn time"/>
        </w:rPr>
        <w:t xml:space="preserve">Trình bày các bước lắp ráp và </w:t>
      </w:r>
      <w:r>
        <w:rPr>
          <w:rFonts w:ascii="Vn time" w:hAnsi="Vn time"/>
        </w:rPr>
        <w:t>cài đặt máy tính cho khách hàng?</w:t>
      </w:r>
      <w:proofErr w:type="gramEnd"/>
    </w:p>
    <w:p w:rsidR="00D856D2" w:rsidRDefault="00CE7368" w:rsidP="00D856D2">
      <w:pPr>
        <w:rPr>
          <w:rFonts w:ascii="TimesNewRomanPSMT" w:hAnsi="TimesNewRomanPSMT" w:cs="TimesNewRomanPSMT"/>
          <w:b/>
          <w:color w:val="000000"/>
        </w:rPr>
      </w:pPr>
      <w:r>
        <w:rPr>
          <w:b/>
        </w:rPr>
        <w:t xml:space="preserve">Câu </w:t>
      </w:r>
      <w:r>
        <w:rPr>
          <w:b/>
          <w:lang w:val="vi-VN"/>
        </w:rPr>
        <w:t>6:</w:t>
      </w:r>
      <w:r w:rsidR="00D856D2" w:rsidRPr="009D36A5">
        <w:rPr>
          <w:b/>
        </w:rPr>
        <w:tab/>
      </w:r>
      <w:r w:rsidR="00D856D2" w:rsidRPr="009D36A5">
        <w:rPr>
          <w:rFonts w:ascii="TimesNewRomanPSMT" w:hAnsi="TimesNewRomanPSMT" w:cs="TimesNewRomanPSMT"/>
          <w:color w:val="000000"/>
        </w:rPr>
        <w:t>(3 điểm).</w:t>
      </w:r>
      <w:r w:rsidR="00D856D2" w:rsidRPr="009D36A5">
        <w:rPr>
          <w:rFonts w:ascii="TimesNewRomanPSMT" w:hAnsi="TimesNewRomanPSMT" w:cs="TimesNewRomanPSMT"/>
          <w:b/>
          <w:color w:val="000000"/>
        </w:rPr>
        <w:t xml:space="preserve"> </w:t>
      </w:r>
    </w:p>
    <w:p w:rsidR="00D856D2" w:rsidRPr="009D36A5" w:rsidRDefault="00D856D2" w:rsidP="00D856D2">
      <w:pPr>
        <w:ind w:firstLine="720"/>
      </w:pPr>
      <w:proofErr w:type="gramStart"/>
      <w:r w:rsidRPr="009D36A5">
        <w:t>Kể tên và nêu công dụng của các thiết bị nhập, xuất trong hệ thống</w:t>
      </w:r>
      <w:r>
        <w:t xml:space="preserve"> máy tính?</w:t>
      </w:r>
      <w:proofErr w:type="gramEnd"/>
    </w:p>
    <w:p w:rsidR="00755E38" w:rsidRPr="007C5889" w:rsidRDefault="0065180F" w:rsidP="00755E38">
      <w:pPr>
        <w:spacing w:before="240"/>
        <w:rPr>
          <w:b/>
        </w:rPr>
      </w:pPr>
      <w:r w:rsidRPr="007C5889">
        <w:rPr>
          <w:b/>
        </w:rPr>
        <w:t xml:space="preserve">Câu </w:t>
      </w:r>
      <w:r w:rsidRPr="007C5889">
        <w:rPr>
          <w:b/>
          <w:lang w:val="vi-VN"/>
        </w:rPr>
        <w:t>7</w:t>
      </w:r>
      <w:r w:rsidR="00755E38" w:rsidRPr="007C5889">
        <w:rPr>
          <w:b/>
        </w:rPr>
        <w:t xml:space="preserve">: </w:t>
      </w:r>
      <w:r w:rsidR="007C5889" w:rsidRPr="007C5889">
        <w:t>(3</w:t>
      </w:r>
      <w:r w:rsidR="00EC3BD5" w:rsidRPr="007C5889">
        <w:t xml:space="preserve"> </w:t>
      </w:r>
      <w:r w:rsidR="00EC3BD5" w:rsidRPr="007C5889">
        <w:rPr>
          <w:lang w:val="vi-VN"/>
        </w:rPr>
        <w:t>điểm</w:t>
      </w:r>
      <w:r w:rsidR="00755E38" w:rsidRPr="007C5889">
        <w:t>)</w:t>
      </w:r>
    </w:p>
    <w:p w:rsidR="00755E38" w:rsidRPr="00755E38" w:rsidRDefault="00755E38" w:rsidP="00755E38">
      <w:pPr>
        <w:spacing w:before="120"/>
        <w:ind w:left="360" w:firstLine="360"/>
        <w:jc w:val="both"/>
        <w:rPr>
          <w:sz w:val="26"/>
          <w:szCs w:val="26"/>
          <w:lang w:val="vi-VN"/>
        </w:rPr>
      </w:pPr>
      <w:r w:rsidRPr="00755E38">
        <w:rPr>
          <w:sz w:val="26"/>
          <w:szCs w:val="26"/>
          <w:lang w:val="vi-VN"/>
        </w:rPr>
        <w:t>Hãy trình bày cấu tạo luận lý của ổ đĩa cứng. (3</w:t>
      </w:r>
      <w:r w:rsidR="0065180F" w:rsidRPr="0062291E">
        <w:rPr>
          <w:lang w:val="vi-VN"/>
        </w:rPr>
        <w:t xml:space="preserve"> </w:t>
      </w:r>
      <w:r w:rsidR="0065180F" w:rsidRPr="0062291E">
        <w:rPr>
          <w:lang w:val="vi-VN"/>
        </w:rPr>
        <w:t>điểm</w:t>
      </w:r>
      <w:r w:rsidRPr="00755E38">
        <w:rPr>
          <w:sz w:val="26"/>
          <w:szCs w:val="26"/>
          <w:lang w:val="vi-VN"/>
        </w:rPr>
        <w:t>)</w:t>
      </w:r>
    </w:p>
    <w:p w:rsidR="0062291E" w:rsidRPr="007C5889" w:rsidRDefault="0062291E" w:rsidP="0062291E">
      <w:pPr>
        <w:spacing w:before="240"/>
        <w:rPr>
          <w:lang w:val="vi-VN"/>
        </w:rPr>
      </w:pPr>
      <w:r w:rsidRPr="007C5889">
        <w:rPr>
          <w:b/>
          <w:lang w:val="vi-VN"/>
        </w:rPr>
        <w:t>Câu 8</w:t>
      </w:r>
      <w:r w:rsidR="00EC3BD5" w:rsidRPr="007C5889">
        <w:rPr>
          <w:b/>
          <w:lang w:val="vi-VN"/>
        </w:rPr>
        <w:t xml:space="preserve">: </w:t>
      </w:r>
      <w:r w:rsidR="00EC3BD5" w:rsidRPr="007C5889">
        <w:rPr>
          <w:lang w:val="vi-VN"/>
        </w:rPr>
        <w:t xml:space="preserve">(2.5 </w:t>
      </w:r>
      <w:r w:rsidR="00EC3BD5" w:rsidRPr="007C5889">
        <w:rPr>
          <w:lang w:val="vi-VN"/>
        </w:rPr>
        <w:t>điểm</w:t>
      </w:r>
      <w:r w:rsidRPr="007C5889">
        <w:rPr>
          <w:lang w:val="vi-VN"/>
        </w:rPr>
        <w:t>)</w:t>
      </w:r>
    </w:p>
    <w:p w:rsidR="0062291E" w:rsidRPr="00EC3BD5" w:rsidRDefault="0062291E" w:rsidP="0062291E">
      <w:pPr>
        <w:spacing w:before="120"/>
        <w:ind w:left="360" w:firstLine="360"/>
        <w:jc w:val="both"/>
        <w:rPr>
          <w:sz w:val="26"/>
          <w:szCs w:val="26"/>
          <w:lang w:val="vi-VN"/>
        </w:rPr>
      </w:pPr>
      <w:r w:rsidRPr="0062291E">
        <w:rPr>
          <w:sz w:val="26"/>
          <w:szCs w:val="26"/>
          <w:lang w:val="vi-VN"/>
        </w:rPr>
        <w:t xml:space="preserve">Hãy cho biết công nghệ Dual Channel là gì? </w:t>
      </w:r>
      <w:r w:rsidR="00EC3BD5">
        <w:rPr>
          <w:sz w:val="26"/>
          <w:szCs w:val="26"/>
          <w:lang w:val="vi-VN"/>
        </w:rPr>
        <w:t xml:space="preserve">(0.5 </w:t>
      </w:r>
      <w:r w:rsidR="00EC3BD5" w:rsidRPr="0062291E">
        <w:rPr>
          <w:lang w:val="vi-VN"/>
        </w:rPr>
        <w:t>điểm</w:t>
      </w:r>
      <w:r w:rsidRPr="00EC3BD5">
        <w:rPr>
          <w:sz w:val="26"/>
          <w:szCs w:val="26"/>
          <w:lang w:val="vi-VN"/>
        </w:rPr>
        <w:t>)</w:t>
      </w:r>
    </w:p>
    <w:p w:rsidR="0062291E" w:rsidRPr="0062291E" w:rsidRDefault="0062291E" w:rsidP="0062291E">
      <w:pPr>
        <w:spacing w:before="120"/>
        <w:ind w:left="360" w:firstLine="360"/>
        <w:jc w:val="both"/>
        <w:rPr>
          <w:sz w:val="26"/>
          <w:szCs w:val="26"/>
          <w:lang w:val="vi-VN"/>
        </w:rPr>
      </w:pPr>
      <w:r w:rsidRPr="0062291E">
        <w:rPr>
          <w:sz w:val="26"/>
          <w:szCs w:val="26"/>
          <w:lang w:val="vi-VN"/>
        </w:rPr>
        <w:t xml:space="preserve">Hãy cho biết điều kiện sử dụng công nghệ Dual Channel </w:t>
      </w:r>
      <w:r w:rsidR="00EC3BD5">
        <w:rPr>
          <w:sz w:val="26"/>
          <w:szCs w:val="26"/>
          <w:lang w:val="vi-VN"/>
        </w:rPr>
        <w:t xml:space="preserve">(0.75 </w:t>
      </w:r>
      <w:r w:rsidR="00EC3BD5" w:rsidRPr="0062291E">
        <w:rPr>
          <w:lang w:val="vi-VN"/>
        </w:rPr>
        <w:t>điểm</w:t>
      </w:r>
      <w:r w:rsidRPr="00EC3BD5">
        <w:rPr>
          <w:sz w:val="26"/>
          <w:szCs w:val="26"/>
          <w:lang w:val="vi-VN"/>
        </w:rPr>
        <w:t>)</w:t>
      </w:r>
    </w:p>
    <w:p w:rsidR="0062291E" w:rsidRPr="00EC3BD5" w:rsidRDefault="0062291E" w:rsidP="0062291E">
      <w:pPr>
        <w:spacing w:before="120"/>
        <w:ind w:left="360" w:firstLine="360"/>
        <w:jc w:val="both"/>
        <w:rPr>
          <w:sz w:val="26"/>
          <w:szCs w:val="26"/>
          <w:lang w:val="vi-VN"/>
        </w:rPr>
      </w:pPr>
      <w:r w:rsidRPr="0062291E">
        <w:rPr>
          <w:sz w:val="26"/>
          <w:szCs w:val="26"/>
          <w:lang w:val="vi-VN"/>
        </w:rPr>
        <w:t>Hãy cho biết những dấu hiệu hỏng hóc và cách khắc phục RAM.</w:t>
      </w:r>
      <w:r w:rsidRPr="0062291E">
        <w:rPr>
          <w:i/>
          <w:sz w:val="26"/>
          <w:szCs w:val="26"/>
          <w:lang w:val="vi-VN"/>
        </w:rPr>
        <w:t xml:space="preserve"> </w:t>
      </w:r>
      <w:r w:rsidR="00EC3BD5">
        <w:rPr>
          <w:sz w:val="26"/>
          <w:szCs w:val="26"/>
          <w:lang w:val="vi-VN"/>
        </w:rPr>
        <w:t xml:space="preserve">(1.25 </w:t>
      </w:r>
      <w:r w:rsidR="00EC3BD5" w:rsidRPr="0062291E">
        <w:rPr>
          <w:lang w:val="vi-VN"/>
        </w:rPr>
        <w:t>điểm</w:t>
      </w:r>
      <w:r w:rsidRPr="00EC3BD5">
        <w:rPr>
          <w:sz w:val="26"/>
          <w:szCs w:val="26"/>
          <w:lang w:val="vi-VN"/>
        </w:rPr>
        <w:t>)</w:t>
      </w:r>
    </w:p>
    <w:p w:rsidR="00EC3BD5" w:rsidRPr="007C5889" w:rsidRDefault="00EC3BD5" w:rsidP="00EC3BD5">
      <w:pPr>
        <w:spacing w:before="240"/>
        <w:rPr>
          <w:lang w:val="vi-VN"/>
        </w:rPr>
      </w:pPr>
      <w:r w:rsidRPr="007C5889">
        <w:rPr>
          <w:b/>
          <w:lang w:val="vi-VN"/>
        </w:rPr>
        <w:t>Câu 9</w:t>
      </w:r>
      <w:r w:rsidRPr="007C5889">
        <w:rPr>
          <w:b/>
          <w:lang w:val="vi-VN"/>
        </w:rPr>
        <w:t xml:space="preserve">: </w:t>
      </w:r>
      <w:r w:rsidRPr="007C5889">
        <w:rPr>
          <w:lang w:val="vi-VN"/>
        </w:rPr>
        <w:t>(3</w:t>
      </w:r>
      <w:r w:rsidRPr="007C5889">
        <w:rPr>
          <w:lang w:val="vi-VN"/>
        </w:rPr>
        <w:t xml:space="preserve"> </w:t>
      </w:r>
      <w:r w:rsidRPr="007C5889">
        <w:rPr>
          <w:lang w:val="vi-VN"/>
        </w:rPr>
        <w:t>điểm)</w:t>
      </w:r>
    </w:p>
    <w:p w:rsidR="00EC3BD5" w:rsidRPr="00D04E01" w:rsidRDefault="00EC3BD5" w:rsidP="00EC3BD5">
      <w:pPr>
        <w:spacing w:before="120"/>
        <w:jc w:val="both"/>
        <w:rPr>
          <w:lang w:val="vi-VN"/>
        </w:rPr>
      </w:pPr>
      <w:r w:rsidRPr="00EC3BD5">
        <w:rPr>
          <w:lang w:val="vi-VN"/>
        </w:rPr>
        <w:t>Cho biết ý nghĩa các thông số của mainboard sau:</w:t>
      </w:r>
      <w:r w:rsidRPr="00EC3BD5">
        <w:rPr>
          <w:rFonts w:ascii="Tahoma" w:hAnsi="Tahoma" w:cs="Tahoma"/>
          <w:b/>
          <w:bCs/>
          <w:sz w:val="64"/>
          <w:szCs w:val="64"/>
          <w:lang w:val="vi-VN"/>
          <w14:shadow w14:blurRad="50800" w14:dist="38100" w14:dir="2700000" w14:sx="100000" w14:sy="100000" w14:kx="0" w14:ky="0" w14:algn="tl">
            <w14:srgbClr w14:val="000000">
              <w14:alpha w14:val="60000"/>
            </w14:srgbClr>
          </w14:shadow>
          <w14:textFill>
            <w14:solidFill>
              <w14:srgbClr w14:val="FFFFFF"/>
            </w14:solidFill>
          </w14:textFill>
        </w:rPr>
        <w:t xml:space="preserve"> </w:t>
      </w:r>
      <w:r w:rsidRPr="00EC3BD5">
        <w:rPr>
          <w:bCs/>
          <w:lang w:val="vi-VN"/>
        </w:rPr>
        <w:t>ASUS Intel G43/ICH10 P5QL-E, FSB 1600 (OC)/1333/1066/800, Socket 775, 4x Dual DDRII 1066/800/667 (DC), 1xATA 133, 6x SATA II s/p Raid (0,1,5,10), 2xPCI-Ex (1X), 1xPCI Express 16X, 3xPCI, 12xUSB 2.0, 8ch Sound &amp; Lan Gigabit onboard, 2xIEEE 1394.</w:t>
      </w:r>
      <w:r w:rsidRPr="00EC3BD5">
        <w:rPr>
          <w:lang w:val="vi-VN"/>
        </w:rPr>
        <w:t xml:space="preserve"> </w:t>
      </w:r>
      <w:r w:rsidR="007E2C88">
        <w:rPr>
          <w:lang w:val="vi-VN"/>
        </w:rPr>
        <w:tab/>
      </w:r>
      <w:r w:rsidR="007E2C88" w:rsidRPr="00D04E01">
        <w:rPr>
          <w:lang w:val="vi-VN"/>
        </w:rPr>
        <w:t xml:space="preserve">(3 </w:t>
      </w:r>
      <w:r w:rsidR="007E2C88" w:rsidRPr="0062291E">
        <w:rPr>
          <w:lang w:val="vi-VN"/>
        </w:rPr>
        <w:t>điểm</w:t>
      </w:r>
      <w:r w:rsidRPr="00D04E01">
        <w:rPr>
          <w:lang w:val="vi-VN"/>
        </w:rPr>
        <w:t>)</w:t>
      </w:r>
    </w:p>
    <w:p w:rsidR="00D04E01" w:rsidRPr="00D04E01" w:rsidRDefault="00D04E01" w:rsidP="00D04E01">
      <w:pPr>
        <w:spacing w:before="240"/>
        <w:rPr>
          <w:b/>
          <w:lang w:val="vi-VN"/>
        </w:rPr>
      </w:pPr>
      <w:r w:rsidRPr="00D04E01">
        <w:rPr>
          <w:b/>
          <w:lang w:val="vi-VN"/>
        </w:rPr>
        <w:t xml:space="preserve">Câu </w:t>
      </w:r>
      <w:r>
        <w:rPr>
          <w:b/>
          <w:lang w:val="vi-VN"/>
        </w:rPr>
        <w:t>10</w:t>
      </w:r>
      <w:r w:rsidRPr="00D04E01">
        <w:rPr>
          <w:b/>
          <w:lang w:val="vi-VN"/>
        </w:rPr>
        <w:t xml:space="preserve">: </w:t>
      </w:r>
      <w:r w:rsidRPr="00D04E01">
        <w:rPr>
          <w:lang w:val="vi-VN"/>
        </w:rPr>
        <w:t xml:space="preserve">(3 </w:t>
      </w:r>
      <w:r w:rsidRPr="00D04E01">
        <w:rPr>
          <w:lang w:val="vi-VN"/>
        </w:rPr>
        <w:t>điểm)</w:t>
      </w:r>
    </w:p>
    <w:p w:rsidR="00D04E01" w:rsidRDefault="00D04E01" w:rsidP="00D04E01">
      <w:pPr>
        <w:spacing w:before="120"/>
        <w:ind w:left="360"/>
        <w:jc w:val="both"/>
        <w:rPr>
          <w:sz w:val="26"/>
          <w:szCs w:val="26"/>
          <w:lang w:val="vi-VN"/>
        </w:rPr>
      </w:pPr>
      <w:r w:rsidRPr="00D04E01">
        <w:rPr>
          <w:lang w:val="vi-VN"/>
        </w:rPr>
        <w:t>Hãy trình</w:t>
      </w:r>
      <w:r w:rsidRPr="00D04E01">
        <w:rPr>
          <w:sz w:val="26"/>
          <w:szCs w:val="26"/>
          <w:lang w:val="vi-VN"/>
        </w:rPr>
        <w:t xml:space="preserve"> bày cấu tạo và nhiệm vụ của các thành phần cơ bản trong bộ vi xử lý. </w:t>
      </w:r>
    </w:p>
    <w:p w:rsidR="00D04E01" w:rsidRPr="00D04E01" w:rsidRDefault="00D04E01" w:rsidP="00D04E01">
      <w:pPr>
        <w:spacing w:before="120"/>
        <w:ind w:left="360"/>
        <w:jc w:val="both"/>
        <w:rPr>
          <w:lang w:val="fr-FR"/>
        </w:rPr>
      </w:pPr>
      <w:r w:rsidRPr="00D04E01">
        <w:rPr>
          <w:lang w:val="fr-FR"/>
        </w:rPr>
        <w:t>(2.0</w:t>
      </w:r>
      <w:r w:rsidRPr="00D04E01">
        <w:rPr>
          <w:lang w:val="fr-FR"/>
        </w:rPr>
        <w:t xml:space="preserve"> </w:t>
      </w:r>
      <w:proofErr w:type="gramStart"/>
      <w:r w:rsidRPr="00D04E01">
        <w:rPr>
          <w:lang w:val="vi-VN"/>
        </w:rPr>
        <w:t>điểm</w:t>
      </w:r>
      <w:proofErr w:type="gramEnd"/>
      <w:r w:rsidRPr="00D04E01">
        <w:rPr>
          <w:lang w:val="fr-FR"/>
        </w:rPr>
        <w:t>)</w:t>
      </w:r>
    </w:p>
    <w:p w:rsidR="00D04E01" w:rsidRDefault="00D04E01" w:rsidP="00D04E01">
      <w:pPr>
        <w:spacing w:before="120"/>
        <w:ind w:left="360"/>
        <w:jc w:val="both"/>
        <w:rPr>
          <w:lang w:val="fr-FR"/>
        </w:rPr>
      </w:pPr>
      <w:r w:rsidRPr="00D04E01">
        <w:rPr>
          <w:lang w:val="fr-FR"/>
        </w:rPr>
        <w:t>Hãy trình bày các đặc trưng cơ bản của bộ vi xử lý (CPU)</w:t>
      </w:r>
      <w:r w:rsidRPr="00D04E01">
        <w:rPr>
          <w:bCs/>
          <w:lang w:val="fr-FR"/>
        </w:rPr>
        <w:t>.</w:t>
      </w:r>
      <w:r w:rsidRPr="00D04E01">
        <w:rPr>
          <w:lang w:val="fr-FR"/>
        </w:rPr>
        <w:t xml:space="preserve"> </w:t>
      </w:r>
      <w:r w:rsidRPr="008A432C">
        <w:rPr>
          <w:lang w:val="fr-FR"/>
        </w:rPr>
        <w:t>(</w:t>
      </w:r>
      <w:r>
        <w:rPr>
          <w:lang w:val="fr-FR"/>
        </w:rPr>
        <w:t>1.0</w:t>
      </w:r>
      <w:r>
        <w:rPr>
          <w:lang w:val="fr-FR"/>
        </w:rPr>
        <w:t xml:space="preserve"> </w:t>
      </w:r>
      <w:proofErr w:type="gramStart"/>
      <w:r w:rsidRPr="007C5889">
        <w:rPr>
          <w:lang w:val="vi-VN"/>
        </w:rPr>
        <w:t>điểm</w:t>
      </w:r>
      <w:proofErr w:type="gramEnd"/>
      <w:r w:rsidRPr="008A432C">
        <w:rPr>
          <w:lang w:val="fr-FR"/>
        </w:rPr>
        <w:t>)</w:t>
      </w:r>
    </w:p>
    <w:p w:rsidR="00D856D2" w:rsidRPr="00755E38" w:rsidRDefault="00D856D2" w:rsidP="00D856D2">
      <w:pPr>
        <w:rPr>
          <w:lang w:val="vi-VN"/>
        </w:rPr>
      </w:pPr>
    </w:p>
    <w:p w:rsidR="00D856D2" w:rsidRPr="00755E38" w:rsidRDefault="00D856D2">
      <w:pPr>
        <w:rPr>
          <w:lang w:val="vi-VN"/>
        </w:rPr>
      </w:pPr>
    </w:p>
    <w:p w:rsidR="00D856D2" w:rsidRPr="00D856D2" w:rsidRDefault="00D856D2" w:rsidP="00D856D2">
      <w:pPr>
        <w:jc w:val="center"/>
        <w:rPr>
          <w:b/>
          <w:sz w:val="32"/>
          <w:szCs w:val="32"/>
          <w:lang w:val="vi-VN"/>
        </w:rPr>
      </w:pPr>
      <w:r w:rsidRPr="00D856D2">
        <w:rPr>
          <w:b/>
          <w:sz w:val="32"/>
          <w:szCs w:val="32"/>
          <w:lang w:val="vi-VN"/>
        </w:rPr>
        <w:t>ĐÁP ÁN</w:t>
      </w:r>
    </w:p>
    <w:p w:rsidR="00D856D2" w:rsidRPr="00D856D2" w:rsidRDefault="00D856D2" w:rsidP="00D856D2">
      <w:pPr>
        <w:rPr>
          <w:lang w:val="vi-VN"/>
        </w:rPr>
      </w:pPr>
      <w:r w:rsidRPr="00D856D2">
        <w:rPr>
          <w:b/>
          <w:lang w:val="vi-VN"/>
        </w:rPr>
        <w:t xml:space="preserve">Câu 1. </w:t>
      </w:r>
      <w:r w:rsidRPr="00D856D2">
        <w:rPr>
          <w:lang w:val="vi-VN"/>
        </w:rPr>
        <w:t>(3 điểm).</w:t>
      </w:r>
    </w:p>
    <w:p w:rsidR="00D856D2" w:rsidRPr="00D856D2" w:rsidRDefault="00D856D2" w:rsidP="00D856D2">
      <w:pPr>
        <w:spacing w:before="120"/>
        <w:rPr>
          <w:lang w:val="vi-VN"/>
        </w:rPr>
      </w:pPr>
      <w:r w:rsidRPr="00D856D2">
        <w:rPr>
          <w:lang w:val="vi-VN"/>
        </w:rPr>
        <w:t>Kể tên và nêu công dụng các Jack cắm sau hộp máy (case)</w:t>
      </w:r>
    </w:p>
    <w:p w:rsidR="00D856D2" w:rsidRPr="00D856D2" w:rsidRDefault="00D856D2" w:rsidP="00D856D2">
      <w:pPr>
        <w:numPr>
          <w:ilvl w:val="2"/>
          <w:numId w:val="1"/>
        </w:numPr>
        <w:spacing w:before="60" w:after="60"/>
        <w:rPr>
          <w:lang w:val="vi-VN"/>
        </w:rPr>
      </w:pPr>
      <w:r w:rsidRPr="00D856D2">
        <w:rPr>
          <w:lang w:val="vi-VN"/>
        </w:rPr>
        <w:t>Jack cắm nguồn Power: Lấy nguồn cung cấp cho toàn bộ hệ thống máy tính.</w:t>
      </w:r>
    </w:p>
    <w:p w:rsidR="00D856D2" w:rsidRDefault="00D856D2" w:rsidP="00D856D2">
      <w:pPr>
        <w:numPr>
          <w:ilvl w:val="2"/>
          <w:numId w:val="1"/>
        </w:numPr>
        <w:spacing w:before="60" w:after="60"/>
      </w:pPr>
      <w:r w:rsidRPr="00D856D2">
        <w:rPr>
          <w:lang w:val="vi-VN"/>
        </w:rPr>
        <w:t>Jack cắm nguồn cấp điện cho màn hình.</w:t>
      </w:r>
      <w:r w:rsidRPr="00D856D2">
        <w:rPr>
          <w:lang w:val="vi-VN"/>
        </w:rPr>
        <w:tab/>
      </w:r>
      <w:r w:rsidRPr="00D856D2">
        <w:rPr>
          <w:lang w:val="vi-VN"/>
        </w:rPr>
        <w:tab/>
      </w:r>
      <w:r w:rsidRPr="00D856D2">
        <w:rPr>
          <w:lang w:val="vi-VN"/>
        </w:rPr>
        <w:tab/>
      </w:r>
      <w:r w:rsidRPr="00D856D2">
        <w:rPr>
          <w:lang w:val="vi-VN"/>
        </w:rPr>
        <w:tab/>
      </w:r>
      <w:r w:rsidRPr="00574551">
        <w:t>(</w:t>
      </w:r>
      <w:r>
        <w:t>0.5</w:t>
      </w:r>
      <w:r w:rsidRPr="00574551">
        <w:t xml:space="preserve"> điểm)</w:t>
      </w:r>
    </w:p>
    <w:p w:rsidR="00D856D2" w:rsidRDefault="00D856D2" w:rsidP="00D856D2">
      <w:pPr>
        <w:numPr>
          <w:ilvl w:val="2"/>
          <w:numId w:val="1"/>
        </w:numPr>
        <w:spacing w:before="60" w:after="60"/>
      </w:pPr>
      <w:r>
        <w:t>Jack cắm Mouse PS/2 (màu xanh): Nối kết với chuột.</w:t>
      </w:r>
    </w:p>
    <w:p w:rsidR="00D856D2" w:rsidRDefault="00D856D2" w:rsidP="00D856D2">
      <w:pPr>
        <w:numPr>
          <w:ilvl w:val="2"/>
          <w:numId w:val="1"/>
        </w:numPr>
        <w:spacing w:before="60" w:after="60"/>
      </w:pPr>
      <w:r>
        <w:t xml:space="preserve">Jack cắm bàn phím (keyboard) DIN – 5 loại lớn: Nối kết bàn phím. </w:t>
      </w:r>
    </w:p>
    <w:p w:rsidR="00D856D2" w:rsidRDefault="00D856D2" w:rsidP="00D856D2">
      <w:pPr>
        <w:numPr>
          <w:ilvl w:val="2"/>
          <w:numId w:val="1"/>
        </w:numPr>
        <w:spacing w:before="60" w:after="60"/>
      </w:pPr>
      <w:r>
        <w:lastRenderedPageBreak/>
        <w:t>Jack cắm bàn phím PS/2 (màu tím):</w:t>
      </w:r>
      <w:r w:rsidRPr="009E53BD">
        <w:t xml:space="preserve"> </w:t>
      </w:r>
      <w:r>
        <w:t>Nối kết bàn phím.</w:t>
      </w:r>
      <w:r w:rsidRPr="00FF2F18">
        <w:t xml:space="preserve"> </w:t>
      </w:r>
      <w:r>
        <w:tab/>
      </w:r>
      <w:r>
        <w:tab/>
      </w:r>
      <w:r w:rsidRPr="00574551">
        <w:t>(</w:t>
      </w:r>
      <w:r>
        <w:t>0.5</w:t>
      </w:r>
      <w:r w:rsidRPr="00574551">
        <w:t xml:space="preserve"> điểm)</w:t>
      </w:r>
    </w:p>
    <w:p w:rsidR="00D856D2" w:rsidRDefault="00D856D2" w:rsidP="00D856D2">
      <w:pPr>
        <w:numPr>
          <w:ilvl w:val="2"/>
          <w:numId w:val="1"/>
        </w:numPr>
        <w:spacing w:before="60" w:after="60"/>
      </w:pPr>
      <w:r>
        <w:t xml:space="preserve">Cổng USB0, USB1, USB2: Kết nối các thiết bị ngoại </w:t>
      </w:r>
      <w:proofErr w:type="gramStart"/>
      <w:r>
        <w:t>vi</w:t>
      </w:r>
      <w:proofErr w:type="gramEnd"/>
      <w:r>
        <w:t xml:space="preserve"> thông qua giao diện USB.</w:t>
      </w:r>
    </w:p>
    <w:p w:rsidR="00D856D2" w:rsidRDefault="00D856D2" w:rsidP="00D856D2">
      <w:pPr>
        <w:numPr>
          <w:ilvl w:val="2"/>
          <w:numId w:val="1"/>
        </w:numPr>
        <w:spacing w:before="60" w:after="60"/>
      </w:pPr>
      <w:r>
        <w:t>Cổng COM1 và COM2 (cổng serial): Là nơi giao tiếp với Mouse, Moderm và các thiết bị giao tiếp nối tiếp khác qua cổng COM.</w:t>
      </w:r>
      <w:r>
        <w:tab/>
      </w:r>
      <w:r>
        <w:tab/>
      </w:r>
    </w:p>
    <w:p w:rsidR="00D856D2" w:rsidRDefault="00D856D2" w:rsidP="00D856D2">
      <w:pPr>
        <w:numPr>
          <w:ilvl w:val="2"/>
          <w:numId w:val="1"/>
        </w:numPr>
        <w:spacing w:before="60" w:after="60"/>
      </w:pPr>
      <w:r>
        <w:t>Cổng máy in (LPT1): Giao tiếp với máy in và các thiết bị giao tiếp song song.</w:t>
      </w:r>
      <w:r w:rsidRPr="00CA3210">
        <w:t xml:space="preserve"> </w:t>
      </w:r>
    </w:p>
    <w:p w:rsidR="00D856D2" w:rsidRDefault="00D856D2" w:rsidP="00D856D2">
      <w:pPr>
        <w:numPr>
          <w:ilvl w:val="2"/>
          <w:numId w:val="1"/>
        </w:numPr>
        <w:spacing w:before="60" w:after="60"/>
        <w:ind w:right="-540"/>
      </w:pPr>
      <w:r>
        <w:t>Các Jack Audio: Trên Card Sound để giao tiếp với hệ thống âm thanh.</w:t>
      </w:r>
      <w:r w:rsidRPr="00FF2F18">
        <w:t xml:space="preserve"> </w:t>
      </w:r>
      <w:r w:rsidRPr="00574551">
        <w:t>(</w:t>
      </w:r>
      <w:r>
        <w:t>0.5</w:t>
      </w:r>
      <w:r w:rsidRPr="00574551">
        <w:t xml:space="preserve"> điểm)</w:t>
      </w:r>
    </w:p>
    <w:p w:rsidR="00D856D2" w:rsidRDefault="00D856D2" w:rsidP="00D856D2">
      <w:pPr>
        <w:numPr>
          <w:ilvl w:val="2"/>
          <w:numId w:val="1"/>
        </w:numPr>
        <w:spacing w:before="60" w:after="60"/>
      </w:pPr>
      <w:r>
        <w:t>Jack cắm màn hình (VGA): Giao tiếp với đường dữ liệu màn hình.</w:t>
      </w:r>
    </w:p>
    <w:p w:rsidR="00D856D2" w:rsidRPr="008229E0" w:rsidRDefault="00D856D2" w:rsidP="00D856D2">
      <w:pPr>
        <w:numPr>
          <w:ilvl w:val="2"/>
          <w:numId w:val="1"/>
        </w:numPr>
        <w:spacing w:before="60" w:after="60"/>
      </w:pPr>
      <w:r w:rsidRPr="008229E0">
        <w:t xml:space="preserve">Cổng DVI: Cổng này dùng để gắn các thiết bị sử dụng giao tiếp DVI </w:t>
      </w:r>
      <w:proofErr w:type="gramStart"/>
      <w:r w:rsidRPr="008229E0">
        <w:t>( như</w:t>
      </w:r>
      <w:proofErr w:type="gramEnd"/>
      <w:r w:rsidRPr="008229E0">
        <w:t xml:space="preserve"> màn hình LCD, máy chiếu,... )</w:t>
      </w:r>
      <w:r>
        <w:t xml:space="preserve"> </w:t>
      </w:r>
      <w:r w:rsidRPr="008229E0">
        <w:t>với máy tính.</w:t>
      </w:r>
      <w:r>
        <w:tab/>
      </w:r>
      <w:r>
        <w:tab/>
      </w:r>
      <w:r>
        <w:tab/>
      </w:r>
      <w:r w:rsidR="00B81440">
        <w:rPr>
          <w:lang w:val="vi-VN"/>
        </w:rPr>
        <w:tab/>
      </w:r>
      <w:r w:rsidRPr="00574551">
        <w:t>(</w:t>
      </w:r>
      <w:r>
        <w:t>0.5</w:t>
      </w:r>
      <w:r w:rsidRPr="00574551">
        <w:t xml:space="preserve"> điểm)</w:t>
      </w:r>
    </w:p>
    <w:p w:rsidR="00D856D2" w:rsidRDefault="00D856D2" w:rsidP="00D856D2">
      <w:pPr>
        <w:numPr>
          <w:ilvl w:val="2"/>
          <w:numId w:val="1"/>
        </w:numPr>
        <w:spacing w:before="60" w:after="60"/>
      </w:pPr>
      <w:r w:rsidRPr="008229E0">
        <w:t xml:space="preserve">Cổng S-Video: Cổng này dùng để lấy tín hiệu Video đưa vào các thiết bị </w:t>
      </w:r>
      <w:proofErr w:type="gramStart"/>
      <w:r w:rsidRPr="008229E0">
        <w:t>thu</w:t>
      </w:r>
      <w:proofErr w:type="gramEnd"/>
      <w:r w:rsidRPr="008229E0">
        <w:t xml:space="preserve"> hay phát hình như Tivi, đầu máy Video…</w:t>
      </w:r>
    </w:p>
    <w:p w:rsidR="00D856D2" w:rsidRDefault="00D856D2" w:rsidP="00D856D2">
      <w:pPr>
        <w:numPr>
          <w:ilvl w:val="2"/>
          <w:numId w:val="1"/>
        </w:numPr>
        <w:spacing w:before="60" w:after="60"/>
        <w:ind w:right="-540"/>
      </w:pPr>
      <w:r>
        <w:t xml:space="preserve">Cổng game </w:t>
      </w:r>
      <w:smartTag w:uri="urn:schemas-microsoft-com:office:smarttags" w:element="place">
        <w:r>
          <w:t>Midi</w:t>
        </w:r>
      </w:smartTag>
      <w:r>
        <w:t>: Dùng giao tiếp với hệ thống chơi game (game pad).</w:t>
      </w:r>
      <w:r w:rsidRPr="001A4641">
        <w:t xml:space="preserve"> </w:t>
      </w:r>
      <w:r w:rsidRPr="00574551">
        <w:t>(</w:t>
      </w:r>
      <w:r>
        <w:t>0.5</w:t>
      </w:r>
      <w:r w:rsidRPr="00574551">
        <w:t xml:space="preserve"> điểm)</w:t>
      </w:r>
    </w:p>
    <w:p w:rsidR="00D856D2" w:rsidRDefault="00D856D2" w:rsidP="00D856D2">
      <w:pPr>
        <w:numPr>
          <w:ilvl w:val="2"/>
          <w:numId w:val="1"/>
        </w:numPr>
        <w:spacing w:before="60" w:after="60"/>
      </w:pPr>
      <w:r w:rsidRPr="00155670">
        <w:t xml:space="preserve">Cổng IEEE 1394: </w:t>
      </w:r>
      <w:r w:rsidRPr="008229E0">
        <w:t>Đây là cổng kết nối tốc độ cao. Cổng này dùng để gắn các thiết bị kỹ thuật số (như máy ảnh số, Camera…) với máy tính.</w:t>
      </w:r>
    </w:p>
    <w:p w:rsidR="00D856D2" w:rsidRDefault="00D856D2" w:rsidP="00D856D2">
      <w:pPr>
        <w:numPr>
          <w:ilvl w:val="2"/>
          <w:numId w:val="1"/>
        </w:numPr>
        <w:spacing w:before="60" w:after="60"/>
      </w:pPr>
      <w:r>
        <w:t xml:space="preserve">Cổng mạng RJ45: Dùng kết nối máy tính với hệ thống mạng máy tính. </w:t>
      </w:r>
    </w:p>
    <w:p w:rsidR="00D856D2" w:rsidRPr="00B13A29" w:rsidRDefault="00D856D2" w:rsidP="00D856D2">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gramStart"/>
      <w:r w:rsidRPr="00574551">
        <w:t>(</w:t>
      </w:r>
      <w:r>
        <w:t>0.5</w:t>
      </w:r>
      <w:r w:rsidRPr="00574551">
        <w:t xml:space="preserve"> điểm).</w:t>
      </w:r>
      <w:proofErr w:type="gramEnd"/>
    </w:p>
    <w:p w:rsidR="00D856D2" w:rsidRPr="00BD59E2" w:rsidRDefault="00D856D2" w:rsidP="00D856D2">
      <w:pPr>
        <w:rPr>
          <w:b/>
        </w:rPr>
      </w:pPr>
      <w:proofErr w:type="gramStart"/>
      <w:r w:rsidRPr="00BD59E2">
        <w:rPr>
          <w:b/>
        </w:rPr>
        <w:t>Câu 2.</w:t>
      </w:r>
      <w:proofErr w:type="gramEnd"/>
      <w:r w:rsidRPr="00BD59E2">
        <w:rPr>
          <w:b/>
        </w:rPr>
        <w:t xml:space="preserve"> </w:t>
      </w:r>
      <w:proofErr w:type="gramStart"/>
      <w:r w:rsidRPr="00BD59E2">
        <w:t>(3 điểm).</w:t>
      </w:r>
      <w:proofErr w:type="gramEnd"/>
    </w:p>
    <w:p w:rsidR="00D856D2" w:rsidRPr="005B5632" w:rsidRDefault="00D856D2" w:rsidP="00D856D2">
      <w:pPr>
        <w:autoSpaceDE w:val="0"/>
        <w:autoSpaceDN w:val="0"/>
        <w:adjustRightInd w:val="0"/>
        <w:rPr>
          <w:rFonts w:ascii="TimesNewRomanPS-BoldMT" w:hAnsi="TimesNewRomanPS-BoldMT" w:cs="TimesNewRomanPS-BoldMT"/>
          <w:bCs/>
          <w:color w:val="000000"/>
        </w:rPr>
      </w:pPr>
      <w:r w:rsidRPr="005B5632">
        <w:rPr>
          <w:rFonts w:ascii="TimesNewRomanPSMT" w:hAnsi="TimesNewRomanPSMT" w:cs="TimesNewRomanPSMT"/>
          <w:color w:val="000000"/>
        </w:rPr>
        <w:t xml:space="preserve">1. </w:t>
      </w:r>
      <w:r w:rsidRPr="005B5632">
        <w:rPr>
          <w:rFonts w:ascii="TimesNewRomanPS-BoldMT" w:hAnsi="TimesNewRomanPS-BoldMT" w:cs="TimesNewRomanPS-BoldMT"/>
          <w:bCs/>
          <w:color w:val="000000"/>
        </w:rPr>
        <w:t>Card Video PCI</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 xml:space="preserve">Card PCI là Card </w:t>
      </w:r>
      <w:proofErr w:type="gramStart"/>
      <w:r>
        <w:rPr>
          <w:rFonts w:ascii="TimesNewRomanPSMT" w:hAnsi="TimesNewRomanPSMT" w:cs="TimesNewRomanPSMT"/>
          <w:color w:val="000000"/>
        </w:rPr>
        <w:t>theo</w:t>
      </w:r>
      <w:proofErr w:type="gramEnd"/>
      <w:r>
        <w:rPr>
          <w:rFonts w:ascii="TimesNewRomanPSMT" w:hAnsi="TimesNewRomanPSMT" w:cs="TimesNewRomanPSMT"/>
          <w:color w:val="000000"/>
        </w:rPr>
        <w:t xml:space="preserve"> chuẩn cũ cắm trên khe mở rộng PCI. </w:t>
      </w:r>
      <w:proofErr w:type="gramStart"/>
      <w:r>
        <w:rPr>
          <w:rFonts w:ascii="TimesNewRomanPSMT" w:hAnsi="TimesNewRomanPSMT" w:cs="TimesNewRomanPSMT"/>
          <w:color w:val="000000"/>
        </w:rPr>
        <w:t>Tốc độ Card PCI chỉ đạt 33MHz.</w:t>
      </w:r>
      <w:proofErr w:type="gramEnd"/>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Card PCI được sử dụng trong các thế hệ máy cũ trước máy Pentium 2</w:t>
      </w:r>
    </w:p>
    <w:p w:rsidR="00D856D2" w:rsidRPr="005B5632" w:rsidRDefault="00D856D2" w:rsidP="00D856D2">
      <w:pPr>
        <w:autoSpaceDE w:val="0"/>
        <w:autoSpaceDN w:val="0"/>
        <w:adjustRightInd w:val="0"/>
        <w:rPr>
          <w:rFonts w:ascii="TimesNewRomanPS-BoldMT" w:hAnsi="TimesNewRomanPS-BoldMT" w:cs="TimesNewRomanPS-BoldMT"/>
          <w:bCs/>
          <w:color w:val="000000"/>
        </w:rPr>
      </w:pPr>
      <w:r w:rsidRPr="005B5632">
        <w:rPr>
          <w:rFonts w:ascii="TimesNewRomanPSMT" w:hAnsi="TimesNewRomanPSMT" w:cs="TimesNewRomanPSMT"/>
          <w:color w:val="000000"/>
        </w:rPr>
        <w:t xml:space="preserve">2. </w:t>
      </w:r>
      <w:r w:rsidRPr="005B5632">
        <w:rPr>
          <w:rFonts w:ascii="TimesNewRomanPS-BoldMT" w:hAnsi="TimesNewRomanPS-BoldMT" w:cs="TimesNewRomanPS-BoldMT"/>
          <w:bCs/>
          <w:color w:val="000000"/>
        </w:rPr>
        <w:t>Card Video AGP 1X</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Card Video AGP 1X</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 xml:space="preserve">Tốc độ 1 x </w:t>
      </w:r>
      <w:proofErr w:type="gramStart"/>
      <w:r>
        <w:rPr>
          <w:rFonts w:ascii="TimesNewRomanPSMT" w:hAnsi="TimesNewRomanPSMT" w:cs="TimesNewRomanPSMT"/>
          <w:color w:val="000000"/>
        </w:rPr>
        <w:t>66MHz = 66Mhz</w:t>
      </w:r>
      <w:proofErr w:type="gramEnd"/>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Sử dụng cho thế hệ máy Pentium 2</w:t>
      </w:r>
      <w:proofErr w:type="gramStart"/>
      <w:r>
        <w:rPr>
          <w:rFonts w:ascii="TimesNewRomanPSMT" w:hAnsi="TimesNewRomanPSMT" w:cs="TimesNewRomanPSMT"/>
          <w:color w:val="000000"/>
        </w:rPr>
        <w:t>,3</w:t>
      </w:r>
      <w:proofErr w:type="gramEnd"/>
      <w:r>
        <w:rPr>
          <w:rFonts w:ascii="TimesNewRomanPSMT" w:hAnsi="TimesNewRomanPSMT" w:cs="TimesNewRomanPSMT"/>
          <w:color w:val="000000"/>
        </w:rPr>
        <w:t>.</w:t>
      </w:r>
    </w:p>
    <w:p w:rsidR="00D856D2" w:rsidRPr="005B5632" w:rsidRDefault="00D856D2" w:rsidP="00D856D2">
      <w:pPr>
        <w:autoSpaceDE w:val="0"/>
        <w:autoSpaceDN w:val="0"/>
        <w:adjustRightInd w:val="0"/>
        <w:rPr>
          <w:rFonts w:ascii="TimesNewRomanPS-BoldMT" w:hAnsi="TimesNewRomanPS-BoldMT" w:cs="TimesNewRomanPS-BoldMT"/>
          <w:bCs/>
          <w:color w:val="000000"/>
        </w:rPr>
      </w:pPr>
      <w:r w:rsidRPr="005B5632">
        <w:rPr>
          <w:rFonts w:ascii="TimesNewRomanPSMT" w:hAnsi="TimesNewRomanPSMT" w:cs="TimesNewRomanPSMT"/>
          <w:color w:val="000000"/>
        </w:rPr>
        <w:t xml:space="preserve">3. </w:t>
      </w:r>
      <w:r w:rsidRPr="005B5632">
        <w:rPr>
          <w:rFonts w:ascii="TimesNewRomanPS-BoldMT" w:hAnsi="TimesNewRomanPS-BoldMT" w:cs="TimesNewRomanPS-BoldMT"/>
          <w:bCs/>
          <w:color w:val="000000"/>
        </w:rPr>
        <w:t>Card Video AGP 2X</w:t>
      </w:r>
      <w:r>
        <w:rPr>
          <w:rFonts w:ascii="TimesNewRomanPS-BoldMT" w:hAnsi="TimesNewRomanPS-BoldMT" w:cs="TimesNewRomanPS-BoldMT"/>
          <w:bCs/>
          <w:color w:val="000000"/>
        </w:rPr>
        <w:tab/>
      </w:r>
      <w:r>
        <w:rPr>
          <w:rFonts w:ascii="TimesNewRomanPS-BoldMT" w:hAnsi="TimesNewRomanPS-BoldMT" w:cs="TimesNewRomanPS-BoldMT"/>
          <w:bCs/>
          <w:color w:val="000000"/>
        </w:rPr>
        <w:tab/>
      </w:r>
      <w:r>
        <w:rPr>
          <w:rFonts w:ascii="TimesNewRomanPS-BoldMT" w:hAnsi="TimesNewRomanPS-BoldMT" w:cs="TimesNewRomanPS-BoldMT"/>
          <w:bCs/>
          <w:color w:val="000000"/>
        </w:rPr>
        <w:tab/>
      </w:r>
      <w:r>
        <w:rPr>
          <w:rFonts w:ascii="TimesNewRomanPS-BoldMT" w:hAnsi="TimesNewRomanPS-BoldMT" w:cs="TimesNewRomanPS-BoldMT"/>
          <w:bCs/>
          <w:color w:val="000000"/>
        </w:rPr>
        <w:tab/>
      </w:r>
      <w:r>
        <w:rPr>
          <w:rFonts w:ascii="TimesNewRomanPS-BoldMT" w:hAnsi="TimesNewRomanPS-BoldMT" w:cs="TimesNewRomanPS-BoldMT"/>
          <w:bCs/>
          <w:color w:val="000000"/>
        </w:rPr>
        <w:tab/>
      </w:r>
      <w:r>
        <w:rPr>
          <w:rFonts w:ascii="TimesNewRomanPS-BoldMT" w:hAnsi="TimesNewRomanPS-BoldMT" w:cs="TimesNewRomanPS-BoldMT"/>
          <w:bCs/>
          <w:color w:val="000000"/>
        </w:rPr>
        <w:tab/>
      </w:r>
      <w:r>
        <w:rPr>
          <w:rFonts w:ascii="TimesNewRomanPS-BoldMT" w:hAnsi="TimesNewRomanPS-BoldMT" w:cs="TimesNewRomanPS-BoldMT"/>
          <w:bCs/>
          <w:color w:val="000000"/>
        </w:rPr>
        <w:tab/>
      </w:r>
      <w:r w:rsidRPr="00574551">
        <w:t>(</w:t>
      </w:r>
      <w:r>
        <w:t>0.5</w:t>
      </w:r>
      <w:r w:rsidRPr="00574551">
        <w:t xml:space="preserve"> điểm)</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Card Video AGP 2X</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 xml:space="preserve">Tốc độ 2 x </w:t>
      </w:r>
      <w:proofErr w:type="gramStart"/>
      <w:r>
        <w:rPr>
          <w:rFonts w:ascii="TimesNewRomanPSMT" w:hAnsi="TimesNewRomanPSMT" w:cs="TimesNewRomanPSMT"/>
          <w:color w:val="000000"/>
        </w:rPr>
        <w:t>66MHz = 133Mhz</w:t>
      </w:r>
      <w:proofErr w:type="gramEnd"/>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Sử dụng cho thế hệ máy Pentium 3</w:t>
      </w:r>
    </w:p>
    <w:p w:rsidR="00D856D2" w:rsidRPr="005B5632" w:rsidRDefault="00D856D2" w:rsidP="00D856D2">
      <w:pPr>
        <w:autoSpaceDE w:val="0"/>
        <w:autoSpaceDN w:val="0"/>
        <w:adjustRightInd w:val="0"/>
        <w:rPr>
          <w:rFonts w:ascii="TimesNewRomanPS-BoldMT" w:hAnsi="TimesNewRomanPS-BoldMT" w:cs="TimesNewRomanPS-BoldMT"/>
          <w:bCs/>
          <w:color w:val="000000"/>
        </w:rPr>
      </w:pPr>
      <w:r w:rsidRPr="005B5632">
        <w:rPr>
          <w:rFonts w:ascii="TimesNewRomanPSMT" w:hAnsi="TimesNewRomanPSMT" w:cs="TimesNewRomanPSMT"/>
          <w:color w:val="000000"/>
        </w:rPr>
        <w:t xml:space="preserve">4. </w:t>
      </w:r>
      <w:r w:rsidRPr="005B5632">
        <w:rPr>
          <w:rFonts w:ascii="TimesNewRomanPS-BoldMT" w:hAnsi="TimesNewRomanPS-BoldMT" w:cs="TimesNewRomanPS-BoldMT"/>
          <w:bCs/>
          <w:color w:val="000000"/>
        </w:rPr>
        <w:t>Card Video AGP 4X</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Card Video AGP 4X</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 xml:space="preserve">Tốc độ 4 x </w:t>
      </w:r>
      <w:proofErr w:type="gramStart"/>
      <w:r>
        <w:rPr>
          <w:rFonts w:ascii="TimesNewRomanPSMT" w:hAnsi="TimesNewRomanPSMT" w:cs="TimesNewRomanPSMT"/>
          <w:color w:val="000000"/>
        </w:rPr>
        <w:t>66MHz = 266Mhz</w:t>
      </w:r>
      <w:proofErr w:type="gramEnd"/>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Sử dụng cho thế hệ máy Pentium 4</w:t>
      </w:r>
    </w:p>
    <w:p w:rsidR="00D856D2" w:rsidRPr="005B5632" w:rsidRDefault="00D856D2" w:rsidP="00D856D2">
      <w:pPr>
        <w:autoSpaceDE w:val="0"/>
        <w:autoSpaceDN w:val="0"/>
        <w:adjustRightInd w:val="0"/>
        <w:rPr>
          <w:rFonts w:ascii="TimesNewRomanPS-BoldMT" w:hAnsi="TimesNewRomanPS-BoldMT" w:cs="TimesNewRomanPS-BoldMT"/>
          <w:bCs/>
          <w:color w:val="000000"/>
        </w:rPr>
      </w:pPr>
      <w:r w:rsidRPr="005B5632">
        <w:rPr>
          <w:rFonts w:ascii="TimesNewRomanPSMT" w:hAnsi="TimesNewRomanPSMT" w:cs="TimesNewRomanPSMT"/>
          <w:color w:val="000000"/>
        </w:rPr>
        <w:t xml:space="preserve">5. </w:t>
      </w:r>
      <w:r w:rsidRPr="005B5632">
        <w:rPr>
          <w:rFonts w:ascii="TimesNewRomanPS-BoldMT" w:hAnsi="TimesNewRomanPS-BoldMT" w:cs="TimesNewRomanPS-BoldMT"/>
          <w:bCs/>
          <w:color w:val="000000"/>
        </w:rPr>
        <w:t>Card Video AGP 8X</w:t>
      </w:r>
      <w:r>
        <w:rPr>
          <w:rFonts w:ascii="TimesNewRomanPS-BoldMT" w:hAnsi="TimesNewRomanPS-BoldMT" w:cs="TimesNewRomanPS-BoldMT"/>
          <w:bCs/>
          <w:color w:val="000000"/>
        </w:rPr>
        <w:tab/>
      </w:r>
      <w:r>
        <w:rPr>
          <w:rFonts w:ascii="TimesNewRomanPS-BoldMT" w:hAnsi="TimesNewRomanPS-BoldMT" w:cs="TimesNewRomanPS-BoldMT"/>
          <w:bCs/>
          <w:color w:val="000000"/>
        </w:rPr>
        <w:tab/>
      </w:r>
      <w:r>
        <w:rPr>
          <w:rFonts w:ascii="TimesNewRomanPS-BoldMT" w:hAnsi="TimesNewRomanPS-BoldMT" w:cs="TimesNewRomanPS-BoldMT"/>
          <w:bCs/>
          <w:color w:val="000000"/>
        </w:rPr>
        <w:tab/>
      </w:r>
      <w:r>
        <w:rPr>
          <w:rFonts w:ascii="TimesNewRomanPS-BoldMT" w:hAnsi="TimesNewRomanPS-BoldMT" w:cs="TimesNewRomanPS-BoldMT"/>
          <w:bCs/>
          <w:color w:val="000000"/>
        </w:rPr>
        <w:tab/>
      </w:r>
      <w:r>
        <w:rPr>
          <w:rFonts w:ascii="TimesNewRomanPS-BoldMT" w:hAnsi="TimesNewRomanPS-BoldMT" w:cs="TimesNewRomanPS-BoldMT"/>
          <w:bCs/>
          <w:color w:val="000000"/>
        </w:rPr>
        <w:tab/>
      </w:r>
      <w:r>
        <w:rPr>
          <w:rFonts w:ascii="TimesNewRomanPS-BoldMT" w:hAnsi="TimesNewRomanPS-BoldMT" w:cs="TimesNewRomanPS-BoldMT"/>
          <w:bCs/>
          <w:color w:val="000000"/>
        </w:rPr>
        <w:tab/>
      </w:r>
      <w:r>
        <w:rPr>
          <w:rFonts w:ascii="TimesNewRomanPS-BoldMT" w:hAnsi="TimesNewRomanPS-BoldMT" w:cs="TimesNewRomanPS-BoldMT"/>
          <w:bCs/>
          <w:color w:val="000000"/>
        </w:rPr>
        <w:tab/>
      </w:r>
      <w:r w:rsidRPr="00574551">
        <w:t>(</w:t>
      </w:r>
      <w:r>
        <w:t>0.5</w:t>
      </w:r>
      <w:r w:rsidRPr="00574551">
        <w:t xml:space="preserve"> điểm)</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Card Video AGP 8X</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 xml:space="preserve">Tốc độ 8 x </w:t>
      </w:r>
      <w:proofErr w:type="gramStart"/>
      <w:r>
        <w:rPr>
          <w:rFonts w:ascii="TimesNewRomanPSMT" w:hAnsi="TimesNewRomanPSMT" w:cs="TimesNewRomanPSMT"/>
          <w:color w:val="000000"/>
        </w:rPr>
        <w:t>64MHz = 533Mhz</w:t>
      </w:r>
      <w:proofErr w:type="gramEnd"/>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Sử dụng cho thế hệ máy Pentium 4</w:t>
      </w:r>
    </w:p>
    <w:p w:rsidR="00D856D2" w:rsidRPr="005B5632" w:rsidRDefault="00D856D2" w:rsidP="00D856D2">
      <w:pPr>
        <w:autoSpaceDE w:val="0"/>
        <w:autoSpaceDN w:val="0"/>
        <w:adjustRightInd w:val="0"/>
        <w:rPr>
          <w:rFonts w:ascii="TimesNewRomanPS-BoldMT" w:hAnsi="TimesNewRomanPS-BoldMT" w:cs="TimesNewRomanPS-BoldMT"/>
          <w:bCs/>
          <w:color w:val="000000"/>
        </w:rPr>
      </w:pPr>
      <w:r w:rsidRPr="005B5632">
        <w:rPr>
          <w:rFonts w:ascii="TimesNewRomanPSMT" w:hAnsi="TimesNewRomanPSMT" w:cs="TimesNewRomanPSMT"/>
          <w:color w:val="000000"/>
        </w:rPr>
        <w:t xml:space="preserve">6. </w:t>
      </w:r>
      <w:r w:rsidRPr="005B5632">
        <w:rPr>
          <w:rFonts w:ascii="TimesNewRomanPS-BoldMT" w:hAnsi="TimesNewRomanPS-BoldMT" w:cs="TimesNewRomanPS-BoldMT"/>
          <w:bCs/>
          <w:color w:val="000000"/>
        </w:rPr>
        <w:t>Card Video PCI Express 16X</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Card Video PCI Express 16X</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Tốc độ 16 x 66MHz = 1066 MHz</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 xml:space="preserve">Sử dụng trong các máy Pentium 4 đời mới </w:t>
      </w:r>
      <w:proofErr w:type="gramStart"/>
      <w:r>
        <w:rPr>
          <w:rFonts w:ascii="TimesNewRomanPSMT" w:hAnsi="TimesNewRomanPSMT" w:cs="TimesNewRomanPSMT"/>
          <w:color w:val="000000"/>
        </w:rPr>
        <w:t>nhất  .</w:t>
      </w:r>
      <w:proofErr w:type="gramEnd"/>
    </w:p>
    <w:p w:rsidR="00D856D2" w:rsidRPr="005B5632" w:rsidRDefault="00D856D2" w:rsidP="00D856D2">
      <w:pPr>
        <w:autoSpaceDE w:val="0"/>
        <w:autoSpaceDN w:val="0"/>
        <w:adjustRightInd w:val="0"/>
        <w:rPr>
          <w:rFonts w:ascii="TimesNewRomanPS-BoldMT" w:hAnsi="TimesNewRomanPS-BoldMT" w:cs="TimesNewRomanPS-BoldMT"/>
          <w:bCs/>
          <w:color w:val="000000"/>
        </w:rPr>
      </w:pPr>
      <w:r w:rsidRPr="005B5632">
        <w:rPr>
          <w:rFonts w:ascii="TimesNewRomanPSMT" w:hAnsi="TimesNewRomanPSMT" w:cs="TimesNewRomanPSMT"/>
          <w:color w:val="000000"/>
        </w:rPr>
        <w:t xml:space="preserve">7. </w:t>
      </w:r>
      <w:r w:rsidRPr="005B5632">
        <w:rPr>
          <w:rFonts w:ascii="TimesNewRomanPS-BoldMT" w:hAnsi="TimesNewRomanPS-BoldMT" w:cs="TimesNewRomanPS-BoldMT"/>
          <w:bCs/>
          <w:color w:val="000000"/>
        </w:rPr>
        <w:t>Card Video on board</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Là Card Video được tích hợp trên Mainboard, thông thường các loại card onboard không có RAM mà sử dụng một phần RAM của hệ thống do vậy bộ nhớ dành cho card onboard thường giới hạn ở khoảng 8MB đến 16MB. Card onboard là giải pháp nhằm giảm chi phí cho các máy ít có nhu cầu xử lý đồ hoạ.</w:t>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r>
      <w:r w:rsidR="00B81440">
        <w:rPr>
          <w:rFonts w:ascii="TimesNewRomanPSMT" w:hAnsi="TimesNewRomanPSMT" w:cs="TimesNewRomanPSMT"/>
          <w:color w:val="000000"/>
          <w:lang w:val="vi-VN"/>
        </w:rPr>
        <w:tab/>
      </w:r>
      <w:r w:rsidRPr="00574551">
        <w:t>(</w:t>
      </w:r>
      <w:r>
        <w:t>0.5</w:t>
      </w:r>
      <w:r w:rsidRPr="00574551">
        <w:t xml:space="preserve"> điểm)</w:t>
      </w:r>
    </w:p>
    <w:p w:rsidR="00D856D2" w:rsidRPr="005B5632" w:rsidRDefault="00D856D2" w:rsidP="00D856D2">
      <w:pPr>
        <w:numPr>
          <w:ilvl w:val="0"/>
          <w:numId w:val="2"/>
        </w:numPr>
        <w:autoSpaceDE w:val="0"/>
        <w:autoSpaceDN w:val="0"/>
        <w:adjustRightInd w:val="0"/>
        <w:rPr>
          <w:rFonts w:ascii="TimesNewRomanPS-BoldMT" w:hAnsi="TimesNewRomanPS-BoldMT" w:cs="TimesNewRomanPS-BoldMT"/>
          <w:b/>
          <w:bCs/>
          <w:color w:val="000000"/>
        </w:rPr>
      </w:pPr>
      <w:r w:rsidRPr="005B5632">
        <w:rPr>
          <w:rFonts w:ascii="TimesNewRomanPS-BoldMT" w:hAnsi="TimesNewRomanPS-BoldMT" w:cs="TimesNewRomanPS-BoldMT"/>
          <w:b/>
          <w:bCs/>
          <w:color w:val="000000"/>
        </w:rPr>
        <w:t>Hư hỏng Card Video</w:t>
      </w:r>
    </w:p>
    <w:p w:rsidR="00D856D2" w:rsidRPr="005B5632" w:rsidRDefault="00D856D2" w:rsidP="00D856D2">
      <w:pPr>
        <w:autoSpaceDE w:val="0"/>
        <w:autoSpaceDN w:val="0"/>
        <w:adjustRightInd w:val="0"/>
        <w:ind w:firstLine="420"/>
        <w:rPr>
          <w:rFonts w:ascii="TimesNewRomanPSMT" w:hAnsi="TimesNewRomanPSMT" w:cs="TimesNewRomanPSMT"/>
          <w:color w:val="000000"/>
        </w:rPr>
      </w:pPr>
      <w:r w:rsidRPr="005B5632">
        <w:rPr>
          <w:rFonts w:ascii="Wingdings-Regular" w:hAnsi="Wingdings-Regular" w:cs="Wingdings-Regular"/>
          <w:color w:val="000000"/>
          <w:sz w:val="14"/>
          <w:szCs w:val="14"/>
        </w:rPr>
        <w:t xml:space="preserve"> </w:t>
      </w:r>
      <w:r w:rsidRPr="005B5632">
        <w:rPr>
          <w:rFonts w:ascii="TimesNewRomanPSMT" w:hAnsi="TimesNewRomanPSMT" w:cs="TimesNewRomanPSMT"/>
          <w:color w:val="000000"/>
        </w:rPr>
        <w:t>Các máy có Card onboard thường ít bị lỗi Card</w:t>
      </w:r>
    </w:p>
    <w:p w:rsidR="00D856D2" w:rsidRPr="005B5632" w:rsidRDefault="00D856D2" w:rsidP="00D856D2">
      <w:pPr>
        <w:autoSpaceDE w:val="0"/>
        <w:autoSpaceDN w:val="0"/>
        <w:adjustRightInd w:val="0"/>
        <w:ind w:firstLine="420"/>
        <w:rPr>
          <w:rFonts w:ascii="TimesNewRomanPSMT" w:hAnsi="TimesNewRomanPSMT" w:cs="TimesNewRomanPSMT"/>
          <w:color w:val="000000"/>
        </w:rPr>
      </w:pPr>
      <w:r w:rsidRPr="005B5632">
        <w:rPr>
          <w:rFonts w:ascii="Wingdings-Regular" w:hAnsi="Wingdings-Regular" w:cs="Wingdings-Regular"/>
          <w:color w:val="000000"/>
          <w:sz w:val="14"/>
          <w:szCs w:val="14"/>
        </w:rPr>
        <w:lastRenderedPageBreak/>
        <w:t xml:space="preserve"> </w:t>
      </w:r>
      <w:r w:rsidRPr="005B5632">
        <w:rPr>
          <w:rFonts w:ascii="TimesNewRomanPSMT" w:hAnsi="TimesNewRomanPSMT" w:cs="TimesNewRomanPSMT"/>
          <w:color w:val="000000"/>
        </w:rPr>
        <w:t>Các máy có Card video rời có tỷ lệ hỏng cao hơn, khi hỏng</w:t>
      </w:r>
      <w:r>
        <w:rPr>
          <w:rFonts w:ascii="TimesNewRomanPSMT" w:hAnsi="TimesNewRomanPSMT" w:cs="TimesNewRomanPSMT"/>
          <w:color w:val="000000"/>
        </w:rPr>
        <w:t xml:space="preserve"> </w:t>
      </w:r>
      <w:r w:rsidRPr="005B5632">
        <w:rPr>
          <w:rFonts w:ascii="TimesNewRomanPSMT" w:hAnsi="TimesNewRomanPSMT" w:cs="TimesNewRomanPSMT"/>
          <w:color w:val="000000"/>
        </w:rPr>
        <w:t>Card Video chúng thường có biểu hiện:</w:t>
      </w:r>
    </w:p>
    <w:p w:rsidR="00D856D2" w:rsidRPr="005B5632" w:rsidRDefault="00D856D2" w:rsidP="00D856D2">
      <w:pPr>
        <w:autoSpaceDE w:val="0"/>
        <w:autoSpaceDN w:val="0"/>
        <w:adjustRightInd w:val="0"/>
        <w:rPr>
          <w:rFonts w:ascii="TimesNewRomanPSMT" w:hAnsi="TimesNewRomanPSMT" w:cs="TimesNewRomanPSMT"/>
          <w:color w:val="000000"/>
        </w:rPr>
      </w:pPr>
      <w:r w:rsidRPr="005B5632">
        <w:rPr>
          <w:rFonts w:ascii="TimesNewRomanPSMT" w:hAnsi="TimesNewRomanPSMT" w:cs="TimesNewRomanPSMT"/>
          <w:color w:val="000000"/>
        </w:rPr>
        <w:t>=&gt; Khi bật nguồn, máy kêu một tiếng bíp dài và ba tiếng bíp</w:t>
      </w:r>
      <w:r>
        <w:rPr>
          <w:rFonts w:ascii="TimesNewRomanPSMT" w:hAnsi="TimesNewRomanPSMT" w:cs="TimesNewRomanPSMT"/>
          <w:color w:val="000000"/>
        </w:rPr>
        <w:t xml:space="preserve"> </w:t>
      </w:r>
      <w:r w:rsidRPr="005B5632">
        <w:rPr>
          <w:rFonts w:ascii="TimesNewRomanPSMT" w:hAnsi="TimesNewRomanPSMT" w:cs="TimesNewRomanPSMT"/>
          <w:color w:val="000000"/>
        </w:rPr>
        <w:t xml:space="preserve">ngắn, không lên màn hình. </w:t>
      </w:r>
      <w:r>
        <w:rPr>
          <w:rFonts w:ascii="TimesNewRomanPSMT" w:hAnsi="TimesNewRomanPSMT" w:cs="TimesNewRomanPSMT"/>
          <w:color w:val="000000"/>
        </w:rPr>
        <w:t xml:space="preserve">  </w:t>
      </w:r>
      <w:proofErr w:type="gramStart"/>
      <w:r w:rsidRPr="005B5632">
        <w:rPr>
          <w:rFonts w:ascii="TimesNewRomanPSMT" w:hAnsi="TimesNewRomanPSMT" w:cs="TimesNewRomanPSMT"/>
          <w:color w:val="000000"/>
        </w:rPr>
        <w:t>( Bíp</w:t>
      </w:r>
      <w:proofErr w:type="gramEnd"/>
      <w:r w:rsidRPr="005B5632">
        <w:rPr>
          <w:rFonts w:ascii="TimesNewRomanPSMT" w:hAnsi="TimesNewRomanPSMT" w:cs="TimesNewRomanPSMT"/>
          <w:color w:val="000000"/>
        </w:rPr>
        <w:t xml:space="preserve"> . . . . . . . . . . . . . . . . . . . . . .Bíp .Bíp .Bíp . )</w:t>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r>
      <w:r w:rsidRPr="00574551">
        <w:t>(</w:t>
      </w:r>
      <w:r>
        <w:t>0.75</w:t>
      </w:r>
      <w:r w:rsidRPr="00574551">
        <w:t xml:space="preserve"> điểm)</w:t>
      </w:r>
    </w:p>
    <w:p w:rsidR="00D856D2" w:rsidRPr="005B5632" w:rsidRDefault="00D856D2" w:rsidP="00D856D2">
      <w:pPr>
        <w:numPr>
          <w:ilvl w:val="0"/>
          <w:numId w:val="2"/>
        </w:numPr>
        <w:autoSpaceDE w:val="0"/>
        <w:autoSpaceDN w:val="0"/>
        <w:adjustRightInd w:val="0"/>
        <w:rPr>
          <w:rFonts w:ascii="TimesNewRomanPS-BoldMT" w:hAnsi="TimesNewRomanPS-BoldMT" w:cs="TimesNewRomanPS-BoldMT"/>
          <w:b/>
          <w:bCs/>
          <w:color w:val="000000"/>
        </w:rPr>
      </w:pPr>
      <w:r>
        <w:rPr>
          <w:rFonts w:ascii="TimesNewRomanPS-BoldMT" w:hAnsi="TimesNewRomanPS-BoldMT" w:cs="TimesNewRomanPS-BoldMT"/>
          <w:b/>
          <w:bCs/>
          <w:color w:val="000000"/>
        </w:rPr>
        <w:t>Khắc phục</w:t>
      </w:r>
      <w:r w:rsidRPr="005B5632">
        <w:rPr>
          <w:rFonts w:ascii="TimesNewRomanPS-BoldMT" w:hAnsi="TimesNewRomanPS-BoldMT" w:cs="TimesNewRomanPS-BoldMT"/>
          <w:b/>
          <w:bCs/>
          <w:color w:val="000000"/>
        </w:rPr>
        <w:t>:</w:t>
      </w:r>
    </w:p>
    <w:p w:rsidR="00D856D2" w:rsidRDefault="00D856D2" w:rsidP="00D856D2">
      <w:pPr>
        <w:autoSpaceDE w:val="0"/>
        <w:autoSpaceDN w:val="0"/>
        <w:adjustRightInd w:val="0"/>
        <w:ind w:firstLine="420"/>
        <w:rPr>
          <w:rFonts w:ascii="TimesNewRomanPSMT" w:hAnsi="TimesNewRomanPSMT" w:cs="TimesNewRomanPSMT"/>
          <w:color w:val="000000"/>
        </w:rPr>
      </w:pPr>
      <w:r>
        <w:rPr>
          <w:rFonts w:ascii="TimesNewRomanPSMT" w:hAnsi="TimesNewRomanPSMT" w:cs="TimesNewRomanPSMT"/>
          <w:color w:val="000000"/>
        </w:rPr>
        <w:t xml:space="preserve"> Ta thay thử một thanh RAM để loại trừ, vì hỏng RAM cũng phát ra các tiếng kêu tương tự ở loa, tuy nhiên hỏng RAM thường có 3 tiếng Bíp dài.</w:t>
      </w:r>
    </w:p>
    <w:p w:rsidR="00D856D2" w:rsidRDefault="00D856D2" w:rsidP="00D856D2">
      <w:pPr>
        <w:autoSpaceDE w:val="0"/>
        <w:autoSpaceDN w:val="0"/>
        <w:adjustRightInd w:val="0"/>
        <w:ind w:firstLine="420"/>
        <w:rPr>
          <w:rFonts w:ascii="TimesNewRomanPSMT" w:hAnsi="TimesNewRomanPSMT" w:cs="TimesNewRomanPSMT"/>
          <w:color w:val="000000"/>
        </w:rPr>
      </w:pPr>
      <w:r>
        <w:rPr>
          <w:rFonts w:ascii="TimesNewRomanPSMT" w:hAnsi="TimesNewRomanPSMT" w:cs="TimesNewRomanPSMT"/>
          <w:color w:val="000000"/>
        </w:rPr>
        <w:t xml:space="preserve"> </w:t>
      </w:r>
      <w:proofErr w:type="gramStart"/>
      <w:r>
        <w:rPr>
          <w:rFonts w:ascii="TimesNewRomanPSMT" w:hAnsi="TimesNewRomanPSMT" w:cs="TimesNewRomanPSMT"/>
          <w:color w:val="000000"/>
        </w:rPr>
        <w:t>Tháo Card Video ra khỏi Mainboard, dùng xăng vệ sinh sạch sẽ chân cắm, sau đó thử lại.</w:t>
      </w:r>
      <w:proofErr w:type="gramEnd"/>
    </w:p>
    <w:p w:rsidR="00D856D2" w:rsidRDefault="00D856D2" w:rsidP="00D856D2">
      <w:pPr>
        <w:autoSpaceDE w:val="0"/>
        <w:autoSpaceDN w:val="0"/>
        <w:adjustRightInd w:val="0"/>
        <w:ind w:firstLine="420"/>
      </w:pPr>
      <w:r>
        <w:rPr>
          <w:rFonts w:ascii="TimesNewRomanPSMT" w:hAnsi="TimesNewRomanPSMT" w:cs="TimesNewRomanPSMT"/>
          <w:color w:val="000000"/>
        </w:rPr>
        <w:t xml:space="preserve"> </w:t>
      </w:r>
      <w:proofErr w:type="gramStart"/>
      <w:r>
        <w:rPr>
          <w:rFonts w:ascii="TimesNewRomanPSMT" w:hAnsi="TimesNewRomanPSMT" w:cs="TimesNewRomanPSMT"/>
          <w:color w:val="000000"/>
        </w:rPr>
        <w:t>Nếu hiện tượng không đổi thì bạn cần thay một Card Video khác</w:t>
      </w:r>
      <w:r>
        <w:t xml:space="preserve"> </w:t>
      </w:r>
      <w:r>
        <w:tab/>
      </w:r>
      <w:r w:rsidRPr="00574551">
        <w:t>(</w:t>
      </w:r>
      <w:r>
        <w:t>0.75</w:t>
      </w:r>
      <w:r w:rsidRPr="00574551">
        <w:t xml:space="preserve"> điểm).</w:t>
      </w:r>
      <w:proofErr w:type="gramEnd"/>
    </w:p>
    <w:p w:rsidR="00D856D2" w:rsidRPr="00574551" w:rsidRDefault="00D856D2" w:rsidP="00D856D2">
      <w:pPr>
        <w:ind w:left="1440"/>
      </w:pPr>
    </w:p>
    <w:p w:rsidR="00D856D2" w:rsidRPr="00BD59E2" w:rsidRDefault="00D856D2" w:rsidP="00D856D2">
      <w:pPr>
        <w:rPr>
          <w:b/>
        </w:rPr>
      </w:pPr>
      <w:proofErr w:type="gramStart"/>
      <w:r w:rsidRPr="00BD59E2">
        <w:rPr>
          <w:b/>
        </w:rPr>
        <w:t>Câu 3.</w:t>
      </w:r>
      <w:proofErr w:type="gramEnd"/>
      <w:r w:rsidRPr="00BD59E2">
        <w:rPr>
          <w:b/>
        </w:rPr>
        <w:tab/>
      </w:r>
      <w:proofErr w:type="gramStart"/>
      <w:r w:rsidRPr="00BD59E2">
        <w:t>(4 điểm).</w:t>
      </w:r>
      <w:proofErr w:type="gramEnd"/>
      <w:r w:rsidRPr="00BD59E2">
        <w:rPr>
          <w:b/>
        </w:rPr>
        <w:t xml:space="preserve"> </w:t>
      </w:r>
    </w:p>
    <w:p w:rsidR="00D856D2" w:rsidRDefault="00D856D2" w:rsidP="00D856D2">
      <w:pPr>
        <w:rPr>
          <w:sz w:val="22"/>
          <w:szCs w:val="22"/>
        </w:rPr>
      </w:pPr>
      <w:r>
        <w:rPr>
          <w:rFonts w:ascii="TimesNewRomanPS-BoldMT" w:hAnsi="TimesNewRomanPS-BoldMT" w:cs="TimesNewRomanPS-BoldMT"/>
          <w:b/>
          <w:bCs/>
        </w:rPr>
        <w:t>Mainboard hỗ trợ Dual DDR RAM</w:t>
      </w:r>
      <w:r>
        <w:rPr>
          <w:b/>
          <w:sz w:val="22"/>
          <w:szCs w:val="22"/>
        </w:rPr>
        <w:tab/>
      </w:r>
    </w:p>
    <w:p w:rsidR="00D856D2" w:rsidRPr="003D308F" w:rsidRDefault="00D856D2" w:rsidP="00D856D2">
      <w:pPr>
        <w:autoSpaceDE w:val="0"/>
        <w:autoSpaceDN w:val="0"/>
        <w:adjustRightInd w:val="0"/>
        <w:ind w:firstLine="720"/>
        <w:rPr>
          <w:b/>
          <w:i/>
        </w:rPr>
      </w:pPr>
      <w:r w:rsidRPr="00220690">
        <w:rPr>
          <w:b/>
          <w:bCs/>
          <w:u w:val="single"/>
        </w:rPr>
        <w:t>D</w:t>
      </w:r>
      <w:r w:rsidRPr="00220690">
        <w:rPr>
          <w:b/>
          <w:bCs/>
          <w:u w:val="single"/>
          <w:lang w:val="vi-VN"/>
        </w:rPr>
        <w:t xml:space="preserve">ual </w:t>
      </w:r>
      <w:r w:rsidRPr="00220690">
        <w:rPr>
          <w:b/>
          <w:bCs/>
          <w:u w:val="single"/>
        </w:rPr>
        <w:t>C</w:t>
      </w:r>
      <w:r w:rsidRPr="00220690">
        <w:rPr>
          <w:b/>
          <w:bCs/>
          <w:u w:val="single"/>
          <w:lang w:val="vi-VN"/>
        </w:rPr>
        <w:t>hannel</w:t>
      </w:r>
      <w:r w:rsidRPr="00220690">
        <w:rPr>
          <w:lang w:val="vi-VN"/>
        </w:rPr>
        <w:t xml:space="preserve">: </w:t>
      </w:r>
      <w:r w:rsidRPr="00220690">
        <w:t>k</w:t>
      </w:r>
      <w:r w:rsidRPr="00220690">
        <w:rPr>
          <w:lang w:val="vi-VN"/>
        </w:rPr>
        <w:t>ỹ thuật RAM kênh đôi</w:t>
      </w:r>
      <w:r w:rsidRPr="00220690">
        <w:t xml:space="preserve"> (tăng đường truyền băng thông gấp 2 lần - mở rộng độ rộng bus dữ liệu từ 64bit lên 128bit) </w:t>
      </w:r>
      <w:r>
        <w:t xml:space="preserve">giúp </w:t>
      </w:r>
      <w:r w:rsidRPr="00220690">
        <w:rPr>
          <w:lang w:val="vi-VN"/>
        </w:rPr>
        <w:t>tăng tốc độ truy xuất dữ liệu trên RAM.</w:t>
      </w:r>
      <w:r>
        <w:t xml:space="preserve"> </w:t>
      </w:r>
      <w:r>
        <w:tab/>
      </w:r>
      <w:r>
        <w:tab/>
      </w:r>
      <w:r>
        <w:tab/>
      </w:r>
      <w:r>
        <w:tab/>
      </w:r>
      <w:r>
        <w:tab/>
      </w:r>
      <w:r>
        <w:tab/>
      </w:r>
      <w:r>
        <w:tab/>
      </w:r>
      <w:r>
        <w:tab/>
      </w:r>
      <w:r>
        <w:tab/>
      </w:r>
      <w:r>
        <w:tab/>
      </w:r>
      <w:proofErr w:type="gramStart"/>
      <w:r w:rsidRPr="00574551">
        <w:t>(</w:t>
      </w:r>
      <w:r>
        <w:t>0.75</w:t>
      </w:r>
      <w:r w:rsidRPr="00574551">
        <w:t xml:space="preserve"> điểm).</w:t>
      </w:r>
      <w:proofErr w:type="gramEnd"/>
    </w:p>
    <w:p w:rsidR="00D856D2" w:rsidRDefault="00D856D2" w:rsidP="00D856D2">
      <w:pPr>
        <w:autoSpaceDE w:val="0"/>
        <w:autoSpaceDN w:val="0"/>
        <w:adjustRightInd w:val="0"/>
        <w:ind w:firstLine="720"/>
      </w:pPr>
      <w:r w:rsidRPr="00220690">
        <w:t>K</w:t>
      </w:r>
      <w:r w:rsidRPr="00220690">
        <w:rPr>
          <w:lang w:val="vi-VN"/>
        </w:rPr>
        <w:t xml:space="preserve">hi ứng dụng kỹ thuật Dual </w:t>
      </w:r>
      <w:r w:rsidRPr="00220690">
        <w:t>C</w:t>
      </w:r>
      <w:r w:rsidRPr="00220690">
        <w:rPr>
          <w:lang w:val="vi-VN"/>
        </w:rPr>
        <w:t xml:space="preserve">hannel </w:t>
      </w:r>
      <w:r w:rsidRPr="00220690">
        <w:t>cần có những</w:t>
      </w:r>
      <w:r w:rsidRPr="00220690">
        <w:rPr>
          <w:lang w:val="vi-VN"/>
        </w:rPr>
        <w:t xml:space="preserve"> yêu cầu sau: mainboard </w:t>
      </w:r>
      <w:r w:rsidRPr="00220690">
        <w:t>&amp;</w:t>
      </w:r>
      <w:r w:rsidRPr="00220690">
        <w:rPr>
          <w:lang w:val="vi-VN"/>
        </w:rPr>
        <w:t xml:space="preserve"> chipset hỗ trợ, </w:t>
      </w:r>
      <w:r w:rsidRPr="00220690">
        <w:t xml:space="preserve">các cặp thanh </w:t>
      </w:r>
      <w:r w:rsidRPr="00220690">
        <w:rPr>
          <w:lang w:val="vi-VN"/>
        </w:rPr>
        <w:t>RAM phải cùng loại</w:t>
      </w:r>
      <w:r w:rsidRPr="00220690">
        <w:t xml:space="preserve">, </w:t>
      </w:r>
      <w:r w:rsidRPr="00220690">
        <w:rPr>
          <w:lang w:val="vi-VN"/>
        </w:rPr>
        <w:t>cùng hãng sản xuất</w:t>
      </w:r>
      <w:r w:rsidRPr="00220690">
        <w:t xml:space="preserve"> &amp; được </w:t>
      </w:r>
      <w:r w:rsidRPr="00220690">
        <w:rPr>
          <w:lang w:val="vi-VN"/>
        </w:rPr>
        <w:t xml:space="preserve">gắn trên các kênh </w:t>
      </w:r>
      <w:r w:rsidRPr="00220690">
        <w:t>khác nhau</w:t>
      </w:r>
      <w:r w:rsidRPr="00220690">
        <w:rPr>
          <w:lang w:val="vi-VN"/>
        </w:rPr>
        <w:t>.</w:t>
      </w:r>
      <w:r w:rsidRPr="00666954">
        <w:t xml:space="preserve"> </w:t>
      </w:r>
      <w:r>
        <w:tab/>
      </w:r>
      <w:r>
        <w:tab/>
      </w:r>
      <w:r>
        <w:tab/>
      </w:r>
      <w:r>
        <w:tab/>
      </w:r>
      <w:r>
        <w:tab/>
      </w:r>
      <w:r>
        <w:tab/>
      </w:r>
      <w:r>
        <w:tab/>
      </w:r>
      <w:r>
        <w:tab/>
      </w:r>
      <w:r w:rsidR="00B81440">
        <w:rPr>
          <w:lang w:val="vi-VN"/>
        </w:rPr>
        <w:tab/>
      </w:r>
      <w:proofErr w:type="gramStart"/>
      <w:r w:rsidRPr="00574551">
        <w:t>(</w:t>
      </w:r>
      <w:r>
        <w:t>0.75</w:t>
      </w:r>
      <w:r w:rsidRPr="00574551">
        <w:t xml:space="preserve"> điểm).</w:t>
      </w:r>
      <w:proofErr w:type="gramEnd"/>
    </w:p>
    <w:p w:rsidR="00D856D2" w:rsidRDefault="00D856D2" w:rsidP="00D856D2">
      <w:pPr>
        <w:autoSpaceDE w:val="0"/>
        <w:autoSpaceDN w:val="0"/>
        <w:adjustRightInd w:val="0"/>
        <w:ind w:firstLine="720"/>
        <w:rPr>
          <w:b/>
          <w:lang w:val="vi-VN"/>
        </w:rPr>
      </w:pPr>
      <w:proofErr w:type="gramStart"/>
      <w:r w:rsidRPr="00666954">
        <w:rPr>
          <w:b/>
        </w:rPr>
        <w:t>Những sự cố thường gặp, chẩn đoán và cách khắc phục.</w:t>
      </w:r>
      <w:proofErr w:type="gramEnd"/>
      <w:r>
        <w:rPr>
          <w:b/>
        </w:rPr>
        <w:t xml:space="preserve"> </w:t>
      </w:r>
    </w:p>
    <w:p w:rsidR="00D856D2" w:rsidRPr="00D856D2" w:rsidRDefault="00D856D2" w:rsidP="00D856D2">
      <w:pPr>
        <w:autoSpaceDE w:val="0"/>
        <w:autoSpaceDN w:val="0"/>
        <w:adjustRightInd w:val="0"/>
        <w:ind w:firstLine="720"/>
        <w:rPr>
          <w:b/>
          <w:i/>
          <w:lang w:val="vi-VN"/>
        </w:rPr>
      </w:pPr>
    </w:p>
    <w:tbl>
      <w:tblPr>
        <w:tblW w:w="9750" w:type="dxa"/>
        <w:tblCellSpacing w:w="0" w:type="dxa"/>
        <w:tblCellMar>
          <w:left w:w="0" w:type="dxa"/>
          <w:right w:w="0" w:type="dxa"/>
        </w:tblCellMar>
        <w:tblLook w:val="0000" w:firstRow="0" w:lastRow="0" w:firstColumn="0" w:lastColumn="0" w:noHBand="0" w:noVBand="0"/>
      </w:tblPr>
      <w:tblGrid>
        <w:gridCol w:w="2256"/>
        <w:gridCol w:w="4074"/>
        <w:gridCol w:w="3420"/>
      </w:tblGrid>
      <w:tr w:rsidR="00D856D2" w:rsidRPr="001C0377" w:rsidTr="00FA1277">
        <w:trPr>
          <w:trHeight w:val="501"/>
          <w:tblCellSpacing w:w="0" w:type="dxa"/>
        </w:trPr>
        <w:tc>
          <w:tcPr>
            <w:tcW w:w="2256" w:type="dxa"/>
            <w:tcBorders>
              <w:top w:val="single" w:sz="12" w:space="0" w:color="1F5281"/>
              <w:left w:val="single" w:sz="12" w:space="0" w:color="1F5281"/>
              <w:bottom w:val="single" w:sz="6" w:space="0" w:color="1F5281"/>
              <w:right w:val="single" w:sz="6" w:space="0" w:color="1F5281"/>
            </w:tcBorders>
            <w:vAlign w:val="center"/>
          </w:tcPr>
          <w:p w:rsidR="00D856D2" w:rsidRPr="001C0377" w:rsidRDefault="00D856D2" w:rsidP="00FA1277">
            <w:pPr>
              <w:spacing w:before="120"/>
              <w:jc w:val="center"/>
            </w:pPr>
            <w:r>
              <w:rPr>
                <w:lang w:val="vi-VN"/>
              </w:rPr>
              <w:br w:type="page"/>
            </w:r>
            <w:r>
              <w:rPr>
                <w:lang w:val="vi-VN"/>
              </w:rPr>
              <w:br w:type="page"/>
            </w:r>
            <w:r w:rsidRPr="001C0377">
              <w:rPr>
                <w:b/>
                <w:bCs/>
              </w:rPr>
              <w:t>Sự cố</w:t>
            </w:r>
          </w:p>
        </w:tc>
        <w:tc>
          <w:tcPr>
            <w:tcW w:w="4074" w:type="dxa"/>
            <w:tcBorders>
              <w:top w:val="single" w:sz="12" w:space="0" w:color="1F5281"/>
              <w:left w:val="single" w:sz="6" w:space="0" w:color="1F5281"/>
              <w:bottom w:val="single" w:sz="6" w:space="0" w:color="1F5281"/>
              <w:right w:val="single" w:sz="6" w:space="0" w:color="1F5281"/>
            </w:tcBorders>
            <w:vAlign w:val="center"/>
          </w:tcPr>
          <w:p w:rsidR="00D856D2" w:rsidRPr="001C0377" w:rsidRDefault="00D856D2" w:rsidP="00FA1277">
            <w:pPr>
              <w:spacing w:before="120"/>
              <w:jc w:val="center"/>
            </w:pPr>
            <w:r w:rsidRPr="001C0377">
              <w:rPr>
                <w:b/>
                <w:bCs/>
              </w:rPr>
              <w:t>Chẩn đoán</w:t>
            </w:r>
          </w:p>
        </w:tc>
        <w:tc>
          <w:tcPr>
            <w:tcW w:w="3420" w:type="dxa"/>
            <w:tcBorders>
              <w:top w:val="single" w:sz="12" w:space="0" w:color="1F5281"/>
              <w:left w:val="single" w:sz="6" w:space="0" w:color="1F5281"/>
              <w:bottom w:val="single" w:sz="6" w:space="0" w:color="1F5281"/>
              <w:right w:val="single" w:sz="12" w:space="0" w:color="1F5281"/>
            </w:tcBorders>
            <w:vAlign w:val="center"/>
          </w:tcPr>
          <w:p w:rsidR="00D856D2" w:rsidRPr="001C0377" w:rsidRDefault="00D856D2" w:rsidP="00FA1277">
            <w:pPr>
              <w:spacing w:before="120"/>
              <w:jc w:val="center"/>
            </w:pPr>
            <w:r w:rsidRPr="001C0377">
              <w:rPr>
                <w:b/>
                <w:bCs/>
              </w:rPr>
              <w:t>Khắc phục</w:t>
            </w:r>
          </w:p>
        </w:tc>
      </w:tr>
      <w:tr w:rsidR="00D856D2" w:rsidRPr="001C0377" w:rsidTr="00FA1277">
        <w:trPr>
          <w:trHeight w:val="1215"/>
          <w:tblCellSpacing w:w="0" w:type="dxa"/>
        </w:trPr>
        <w:tc>
          <w:tcPr>
            <w:tcW w:w="2256" w:type="dxa"/>
            <w:tcBorders>
              <w:top w:val="single" w:sz="6" w:space="0" w:color="1F5281"/>
              <w:left w:val="single" w:sz="12" w:space="0" w:color="1F5281"/>
              <w:bottom w:val="single" w:sz="6" w:space="0" w:color="1F5281"/>
              <w:right w:val="single" w:sz="6" w:space="0" w:color="1F5281"/>
            </w:tcBorders>
            <w:vAlign w:val="center"/>
          </w:tcPr>
          <w:p w:rsidR="00D856D2" w:rsidRPr="001C0377" w:rsidRDefault="00D856D2" w:rsidP="00FA1277">
            <w:pPr>
              <w:spacing w:before="120"/>
              <w:jc w:val="center"/>
            </w:pPr>
            <w:r w:rsidRPr="001C0377">
              <w:t>Oxy hoá.</w:t>
            </w:r>
          </w:p>
        </w:tc>
        <w:tc>
          <w:tcPr>
            <w:tcW w:w="4074" w:type="dxa"/>
            <w:tcBorders>
              <w:top w:val="single" w:sz="6" w:space="0" w:color="1F5281"/>
              <w:left w:val="single" w:sz="6" w:space="0" w:color="1F5281"/>
              <w:bottom w:val="single" w:sz="6" w:space="0" w:color="1F5281"/>
              <w:right w:val="single" w:sz="6" w:space="0" w:color="1F5281"/>
            </w:tcBorders>
            <w:vAlign w:val="center"/>
          </w:tcPr>
          <w:p w:rsidR="00D856D2" w:rsidRPr="001C0377" w:rsidRDefault="00D856D2" w:rsidP="00FA1277">
            <w:pPr>
              <w:spacing w:before="120"/>
              <w:jc w:val="center"/>
            </w:pPr>
            <w:r w:rsidRPr="001C0377">
              <w:t>Các điểm tiếp xúc trên RAM và slot bị oxy hoá do dòng điện và môi trường sau 1 thời gian sử dụng.</w:t>
            </w:r>
          </w:p>
        </w:tc>
        <w:tc>
          <w:tcPr>
            <w:tcW w:w="3420" w:type="dxa"/>
            <w:tcBorders>
              <w:top w:val="single" w:sz="6" w:space="0" w:color="1F5281"/>
              <w:left w:val="single" w:sz="6" w:space="0" w:color="1F5281"/>
              <w:bottom w:val="single" w:sz="6" w:space="0" w:color="1F5281"/>
              <w:right w:val="single" w:sz="12" w:space="0" w:color="1F5281"/>
            </w:tcBorders>
            <w:vAlign w:val="center"/>
          </w:tcPr>
          <w:p w:rsidR="00D856D2" w:rsidRPr="001C0377" w:rsidRDefault="00D856D2" w:rsidP="00FA1277">
            <w:pPr>
              <w:spacing w:before="120"/>
              <w:jc w:val="center"/>
            </w:pPr>
            <w:r w:rsidRPr="001C0377">
              <w:t>Vệ sinh chân tiếp xúc (gôm) &amp; khe cắm (xăng thơm và bàn chải).</w:t>
            </w:r>
          </w:p>
        </w:tc>
      </w:tr>
      <w:tr w:rsidR="00D856D2" w:rsidRPr="001C0377" w:rsidTr="00FA1277">
        <w:trPr>
          <w:trHeight w:val="765"/>
          <w:tblCellSpacing w:w="0" w:type="dxa"/>
        </w:trPr>
        <w:tc>
          <w:tcPr>
            <w:tcW w:w="2256" w:type="dxa"/>
            <w:tcBorders>
              <w:top w:val="single" w:sz="6" w:space="0" w:color="1F5281"/>
              <w:left w:val="single" w:sz="12" w:space="0" w:color="1F5281"/>
              <w:bottom w:val="single" w:sz="6" w:space="0" w:color="1F5281"/>
              <w:right w:val="single" w:sz="6" w:space="0" w:color="1F5281"/>
            </w:tcBorders>
            <w:vAlign w:val="center"/>
          </w:tcPr>
          <w:p w:rsidR="00D856D2" w:rsidRPr="001C0377" w:rsidRDefault="00D856D2" w:rsidP="00FA1277">
            <w:pPr>
              <w:spacing w:before="120"/>
              <w:jc w:val="center"/>
            </w:pPr>
            <w:r w:rsidRPr="001C0377">
              <w:t>Cháy chip / chân tiếp xúc.</w:t>
            </w:r>
          </w:p>
        </w:tc>
        <w:tc>
          <w:tcPr>
            <w:tcW w:w="4074" w:type="dxa"/>
            <w:tcBorders>
              <w:top w:val="single" w:sz="6" w:space="0" w:color="1F5281"/>
              <w:left w:val="single" w:sz="6" w:space="0" w:color="1F5281"/>
              <w:bottom w:val="single" w:sz="6" w:space="0" w:color="1F5281"/>
              <w:right w:val="single" w:sz="6" w:space="0" w:color="1F5281"/>
            </w:tcBorders>
            <w:vAlign w:val="center"/>
          </w:tcPr>
          <w:p w:rsidR="00D856D2" w:rsidRPr="001C0377" w:rsidRDefault="00D856D2" w:rsidP="00FA1277">
            <w:pPr>
              <w:spacing w:before="120"/>
              <w:jc w:val="center"/>
            </w:pPr>
            <w:r w:rsidRPr="001C0377">
              <w:t xml:space="preserve">Do lắp đặt sai, không sát, </w:t>
            </w:r>
            <w:proofErr w:type="gramStart"/>
            <w:r w:rsidRPr="001C0377">
              <w:t>tháo</w:t>
            </w:r>
            <w:proofErr w:type="gramEnd"/>
            <w:r w:rsidRPr="001C0377">
              <w:t xml:space="preserve"> lắp khi nguồn đang hoạt động.</w:t>
            </w:r>
          </w:p>
        </w:tc>
        <w:tc>
          <w:tcPr>
            <w:tcW w:w="3420" w:type="dxa"/>
            <w:tcBorders>
              <w:top w:val="single" w:sz="6" w:space="0" w:color="1F5281"/>
              <w:left w:val="single" w:sz="6" w:space="0" w:color="1F5281"/>
              <w:bottom w:val="single" w:sz="6" w:space="0" w:color="1F5281"/>
              <w:right w:val="single" w:sz="12" w:space="0" w:color="1F5281"/>
            </w:tcBorders>
            <w:vAlign w:val="center"/>
          </w:tcPr>
          <w:p w:rsidR="00D856D2" w:rsidRPr="001C0377" w:rsidRDefault="00D856D2" w:rsidP="00FA1277">
            <w:pPr>
              <w:spacing w:before="120"/>
              <w:jc w:val="center"/>
            </w:pPr>
            <w:r w:rsidRPr="001C0377">
              <w:t>Thay thế thanh RAM khác.</w:t>
            </w:r>
          </w:p>
        </w:tc>
      </w:tr>
      <w:tr w:rsidR="00D856D2" w:rsidRPr="001C0377" w:rsidTr="00FA1277">
        <w:trPr>
          <w:trHeight w:val="885"/>
          <w:tblCellSpacing w:w="0" w:type="dxa"/>
        </w:trPr>
        <w:tc>
          <w:tcPr>
            <w:tcW w:w="2256" w:type="dxa"/>
            <w:tcBorders>
              <w:top w:val="single" w:sz="6" w:space="0" w:color="1F5281"/>
              <w:left w:val="single" w:sz="12" w:space="0" w:color="1F5281"/>
              <w:bottom w:val="single" w:sz="6" w:space="0" w:color="1F5281"/>
              <w:right w:val="single" w:sz="6" w:space="0" w:color="1F5281"/>
            </w:tcBorders>
            <w:vAlign w:val="center"/>
          </w:tcPr>
          <w:p w:rsidR="00D856D2" w:rsidRPr="001C0377" w:rsidRDefault="00D856D2" w:rsidP="00FA1277">
            <w:pPr>
              <w:spacing w:before="120"/>
              <w:jc w:val="center"/>
            </w:pPr>
            <w:r w:rsidRPr="001C0377">
              <w:t>Lỗi chip nhớ</w:t>
            </w:r>
            <w:proofErr w:type="gramStart"/>
            <w:r w:rsidRPr="001C0377">
              <w:t>,  màn</w:t>
            </w:r>
            <w:proofErr w:type="gramEnd"/>
            <w:r w:rsidRPr="001C0377">
              <w:t xml:space="preserve"> hình xanh “dump”.</w:t>
            </w:r>
          </w:p>
        </w:tc>
        <w:tc>
          <w:tcPr>
            <w:tcW w:w="4074" w:type="dxa"/>
            <w:tcBorders>
              <w:top w:val="single" w:sz="6" w:space="0" w:color="1F5281"/>
              <w:left w:val="single" w:sz="6" w:space="0" w:color="1F5281"/>
              <w:bottom w:val="single" w:sz="6" w:space="0" w:color="1F5281"/>
              <w:right w:val="single" w:sz="6" w:space="0" w:color="1F5281"/>
            </w:tcBorders>
            <w:vAlign w:val="center"/>
          </w:tcPr>
          <w:p w:rsidR="00D856D2" w:rsidRPr="001C0377" w:rsidRDefault="00D856D2" w:rsidP="00FA1277">
            <w:pPr>
              <w:spacing w:before="120"/>
              <w:jc w:val="center"/>
            </w:pPr>
            <w:r w:rsidRPr="001C0377">
              <w:t>H</w:t>
            </w:r>
            <w:r>
              <w:t>ở</w:t>
            </w:r>
            <w:r w:rsidRPr="001C0377">
              <w:t xml:space="preserve"> mối hàn, lỗi kỹ thuật, xung đột.</w:t>
            </w:r>
          </w:p>
        </w:tc>
        <w:tc>
          <w:tcPr>
            <w:tcW w:w="3420" w:type="dxa"/>
            <w:tcBorders>
              <w:top w:val="single" w:sz="6" w:space="0" w:color="1F5281"/>
              <w:left w:val="single" w:sz="6" w:space="0" w:color="1F5281"/>
              <w:bottom w:val="single" w:sz="6" w:space="0" w:color="1F5281"/>
              <w:right w:val="single" w:sz="12" w:space="0" w:color="1F5281"/>
            </w:tcBorders>
            <w:vAlign w:val="center"/>
          </w:tcPr>
          <w:p w:rsidR="00D856D2" w:rsidRPr="001C0377" w:rsidRDefault="00D856D2" w:rsidP="00FA1277">
            <w:pPr>
              <w:spacing w:before="120"/>
              <w:jc w:val="center"/>
            </w:pPr>
            <w:r w:rsidRPr="001C0377">
              <w:t>Dùng phần mềm Gold Memory, Docmemory, Memtest… để kiểm tra.</w:t>
            </w:r>
          </w:p>
        </w:tc>
      </w:tr>
      <w:tr w:rsidR="00D856D2" w:rsidRPr="001C0377" w:rsidTr="00FA1277">
        <w:trPr>
          <w:trHeight w:val="705"/>
          <w:tblCellSpacing w:w="0" w:type="dxa"/>
        </w:trPr>
        <w:tc>
          <w:tcPr>
            <w:tcW w:w="2256" w:type="dxa"/>
            <w:tcBorders>
              <w:top w:val="single" w:sz="6" w:space="0" w:color="1F5281"/>
              <w:left w:val="single" w:sz="12" w:space="0" w:color="1F5281"/>
              <w:bottom w:val="single" w:sz="12" w:space="0" w:color="1F5281"/>
              <w:right w:val="single" w:sz="6" w:space="0" w:color="1F5281"/>
            </w:tcBorders>
            <w:vAlign w:val="center"/>
          </w:tcPr>
          <w:p w:rsidR="00D856D2" w:rsidRPr="001C0377" w:rsidRDefault="00D856D2" w:rsidP="00FA1277">
            <w:pPr>
              <w:spacing w:before="120"/>
              <w:jc w:val="center"/>
            </w:pPr>
            <w:r w:rsidRPr="001C0377">
              <w:t>Hệ thống phát ra tiếng beep liên tục khi POST.</w:t>
            </w:r>
          </w:p>
        </w:tc>
        <w:tc>
          <w:tcPr>
            <w:tcW w:w="4074" w:type="dxa"/>
            <w:tcBorders>
              <w:top w:val="single" w:sz="6" w:space="0" w:color="1F5281"/>
              <w:left w:val="single" w:sz="6" w:space="0" w:color="1F5281"/>
              <w:bottom w:val="single" w:sz="12" w:space="0" w:color="1F5281"/>
              <w:right w:val="single" w:sz="6" w:space="0" w:color="1F5281"/>
            </w:tcBorders>
            <w:vAlign w:val="center"/>
          </w:tcPr>
          <w:p w:rsidR="00D856D2" w:rsidRPr="001C0377" w:rsidRDefault="00D856D2" w:rsidP="00FA1277">
            <w:pPr>
              <w:spacing w:before="120"/>
              <w:jc w:val="center"/>
            </w:pPr>
            <w:r w:rsidRPr="001C0377">
              <w:t>RAM lỗi, chưa gắn RAM, RAM không tương thích…</w:t>
            </w:r>
          </w:p>
        </w:tc>
        <w:tc>
          <w:tcPr>
            <w:tcW w:w="3420" w:type="dxa"/>
            <w:tcBorders>
              <w:top w:val="single" w:sz="6" w:space="0" w:color="1F5281"/>
              <w:left w:val="single" w:sz="6" w:space="0" w:color="1F5281"/>
              <w:bottom w:val="single" w:sz="12" w:space="0" w:color="1F5281"/>
              <w:right w:val="single" w:sz="12" w:space="0" w:color="1F5281"/>
            </w:tcBorders>
            <w:vAlign w:val="center"/>
          </w:tcPr>
          <w:p w:rsidR="00D856D2" w:rsidRPr="001C0377" w:rsidRDefault="00D856D2" w:rsidP="00FA1277">
            <w:pPr>
              <w:spacing w:before="120"/>
              <w:jc w:val="center"/>
            </w:pPr>
            <w:r w:rsidRPr="001C0377">
              <w:t>Kiểm tra / thay thế RAM.</w:t>
            </w:r>
          </w:p>
        </w:tc>
      </w:tr>
    </w:tbl>
    <w:p w:rsidR="00D856D2" w:rsidRDefault="00D856D2" w:rsidP="00B81440">
      <w:pPr>
        <w:ind w:left="6480" w:firstLine="720"/>
        <w:rPr>
          <w:lang w:val="vi-VN"/>
        </w:rPr>
      </w:pPr>
      <w:proofErr w:type="gramStart"/>
      <w:r w:rsidRPr="00574551">
        <w:t>(</w:t>
      </w:r>
      <w:r>
        <w:t>2.5</w:t>
      </w:r>
      <w:r w:rsidRPr="00574551">
        <w:t xml:space="preserve"> điểm).</w:t>
      </w:r>
      <w:proofErr w:type="gramEnd"/>
    </w:p>
    <w:p w:rsidR="00D856D2" w:rsidRDefault="00D856D2" w:rsidP="00D856D2">
      <w:pPr>
        <w:rPr>
          <w:lang w:val="vi-VN"/>
        </w:rPr>
      </w:pPr>
    </w:p>
    <w:p w:rsidR="00D856D2" w:rsidRPr="00D856D2" w:rsidRDefault="00CE7368" w:rsidP="00D856D2">
      <w:pPr>
        <w:rPr>
          <w:rFonts w:ascii="TimesNewRomanPS-BoldMT" w:hAnsi="TimesNewRomanPS-BoldMT" w:cs="TimesNewRomanPS-BoldMT"/>
          <w:b/>
          <w:bCs/>
          <w:color w:val="000000"/>
          <w:lang w:val="vi-VN"/>
        </w:rPr>
      </w:pPr>
      <w:r>
        <w:rPr>
          <w:b/>
          <w:color w:val="000000"/>
          <w:lang w:val="vi-VN"/>
        </w:rPr>
        <w:t>Câu 4</w:t>
      </w:r>
      <w:r w:rsidR="00D856D2" w:rsidRPr="00D856D2">
        <w:rPr>
          <w:b/>
          <w:color w:val="000000"/>
          <w:lang w:val="vi-VN"/>
        </w:rPr>
        <w:t>.</w:t>
      </w:r>
      <w:r w:rsidR="00D856D2" w:rsidRPr="00D856D2">
        <w:rPr>
          <w:rFonts w:ascii="TimesNewRomanPS-BoldMT" w:hAnsi="TimesNewRomanPS-BoldMT" w:cs="TimesNewRomanPS-BoldMT"/>
          <w:b/>
          <w:bCs/>
          <w:color w:val="000000"/>
          <w:lang w:val="vi-VN"/>
        </w:rPr>
        <w:t xml:space="preserve"> </w:t>
      </w:r>
      <w:r w:rsidR="00D856D2" w:rsidRPr="00D856D2">
        <w:rPr>
          <w:rFonts w:ascii="TimesNewRomanPSMT" w:hAnsi="TimesNewRomanPSMT" w:cs="TimesNewRomanPSMT"/>
          <w:b/>
          <w:color w:val="000000"/>
          <w:lang w:val="vi-VN"/>
        </w:rPr>
        <w:t xml:space="preserve">(4 điểm). </w:t>
      </w:r>
      <w:r w:rsidR="00D856D2" w:rsidRPr="00D856D2">
        <w:rPr>
          <w:rFonts w:ascii="TimesNewRomanPS-BoldMT" w:hAnsi="TimesNewRomanPS-BoldMT" w:cs="TimesNewRomanPS-BoldMT"/>
          <w:b/>
          <w:bCs/>
          <w:color w:val="000000"/>
          <w:lang w:val="vi-VN"/>
        </w:rPr>
        <w:t>Nêu nhiệm vụ của các thiết bị trong hệ thống máy tính.</w:t>
      </w:r>
    </w:p>
    <w:p w:rsidR="00D856D2" w:rsidRPr="00D856D2" w:rsidRDefault="00D856D2" w:rsidP="00D856D2">
      <w:pPr>
        <w:autoSpaceDE w:val="0"/>
        <w:autoSpaceDN w:val="0"/>
        <w:adjustRightInd w:val="0"/>
        <w:rPr>
          <w:rFonts w:ascii="TimesNewRomanPS-BoldMT" w:hAnsi="TimesNewRomanPS-BoldMT" w:cs="TimesNewRomanPS-BoldMT"/>
          <w:bCs/>
          <w:color w:val="000000"/>
          <w:lang w:val="vi-VN"/>
        </w:rPr>
      </w:pPr>
      <w:r w:rsidRPr="00D856D2">
        <w:rPr>
          <w:rFonts w:ascii="TimesNewRomanPS-BoldMT" w:hAnsi="TimesNewRomanPS-BoldMT" w:cs="TimesNewRomanPS-BoldMT"/>
          <w:bCs/>
          <w:color w:val="000000"/>
          <w:lang w:val="vi-VN"/>
        </w:rPr>
        <w:t>1. Mainboard (Bo mạch chủ)</w:t>
      </w:r>
    </w:p>
    <w:p w:rsidR="00D856D2" w:rsidRPr="00D856D2" w:rsidRDefault="00D856D2" w:rsidP="00D856D2">
      <w:pPr>
        <w:autoSpaceDE w:val="0"/>
        <w:autoSpaceDN w:val="0"/>
        <w:adjustRightInd w:val="0"/>
        <w:ind w:firstLine="720"/>
        <w:rPr>
          <w:rFonts w:ascii="TimesNewRomanPSMT" w:hAnsi="TimesNewRomanPSMT" w:cs="TimesNewRomanPSMT"/>
          <w:color w:val="000000"/>
          <w:lang w:val="vi-VN"/>
        </w:rPr>
      </w:pPr>
      <w:r w:rsidRPr="00D856D2">
        <w:rPr>
          <w:rFonts w:ascii="Wingdings-Regular" w:hAnsi="Wingdings-Regular" w:cs="Wingdings-Regular"/>
          <w:color w:val="000000"/>
          <w:sz w:val="14"/>
          <w:szCs w:val="14"/>
          <w:lang w:val="vi-VN"/>
        </w:rPr>
        <w:t xml:space="preserve"> </w:t>
      </w:r>
      <w:r w:rsidRPr="00D856D2">
        <w:rPr>
          <w:rFonts w:ascii="TimesNewRomanPSMT" w:hAnsi="TimesNewRomanPSMT" w:cs="TimesNewRomanPSMT"/>
          <w:color w:val="000000"/>
          <w:lang w:val="vi-VN"/>
        </w:rPr>
        <w:t>Mainboard đóng vai trò liên kết tất cả các thành phần của hệ thống lại với nhau tạo thành một bộ máy thống nhất.</w:t>
      </w:r>
    </w:p>
    <w:p w:rsidR="00D856D2" w:rsidRPr="00D856D2" w:rsidRDefault="00D856D2" w:rsidP="00D856D2">
      <w:pPr>
        <w:autoSpaceDE w:val="0"/>
        <w:autoSpaceDN w:val="0"/>
        <w:adjustRightInd w:val="0"/>
        <w:ind w:firstLine="720"/>
        <w:rPr>
          <w:rFonts w:ascii="TimesNewRomanPSMT" w:hAnsi="TimesNewRomanPSMT" w:cs="TimesNewRomanPSMT"/>
          <w:color w:val="000000"/>
          <w:lang w:val="vi-VN"/>
        </w:rPr>
      </w:pPr>
      <w:r w:rsidRPr="00D856D2">
        <w:rPr>
          <w:rFonts w:ascii="TimesNewRomanPSMT" w:hAnsi="TimesNewRomanPSMT" w:cs="TimesNewRomanPSMT"/>
          <w:color w:val="000000"/>
          <w:lang w:val="vi-VN"/>
        </w:rPr>
        <w:t>Các thành phần khác nhau chúng có tốc độ làm việc, cách thức hoạt động khác nhau nhưng chúng vẫn giao tiếp được với nhau là nhờ có hệ thống Chipset trên Mainboard điều khiển.</w:t>
      </w:r>
    </w:p>
    <w:p w:rsidR="00D856D2" w:rsidRPr="00D856D2" w:rsidRDefault="00D856D2" w:rsidP="00D856D2">
      <w:pPr>
        <w:autoSpaceDE w:val="0"/>
        <w:autoSpaceDN w:val="0"/>
        <w:adjustRightInd w:val="0"/>
        <w:rPr>
          <w:rFonts w:ascii="Wingdings-Regular" w:hAnsi="Wingdings-Regular" w:cs="Wingdings-Regular"/>
          <w:color w:val="000000"/>
          <w:sz w:val="20"/>
          <w:szCs w:val="20"/>
          <w:lang w:val="vi-VN"/>
        </w:rPr>
      </w:pPr>
      <w:r w:rsidRPr="00D856D2">
        <w:rPr>
          <w:rFonts w:ascii="TimesNewRomanPS-BoldMT" w:hAnsi="TimesNewRomanPS-BoldMT" w:cs="TimesNewRomanPS-BoldMT"/>
          <w:bCs/>
          <w:color w:val="000000"/>
          <w:lang w:val="vi-VN"/>
        </w:rPr>
        <w:t>2. CPU ( Central Processing Unit ) - Vi xử lý.</w:t>
      </w:r>
    </w:p>
    <w:p w:rsidR="00D856D2" w:rsidRDefault="00D856D2" w:rsidP="00D856D2">
      <w:pPr>
        <w:ind w:firstLine="720"/>
        <w:rPr>
          <w:rFonts w:ascii="TimesNewRomanPSMT" w:hAnsi="TimesNewRomanPSMT" w:cs="TimesNewRomanPSMT"/>
          <w:color w:val="000000"/>
        </w:rPr>
      </w:pPr>
      <w:r w:rsidRPr="00D856D2">
        <w:rPr>
          <w:rFonts w:ascii="Wingdings-Regular" w:hAnsi="Wingdings-Regular" w:cs="Wingdings-Regular"/>
          <w:color w:val="000000"/>
          <w:sz w:val="14"/>
          <w:szCs w:val="14"/>
          <w:lang w:val="vi-VN"/>
        </w:rPr>
        <w:t xml:space="preserve"> </w:t>
      </w:r>
      <w:r w:rsidRPr="00D856D2">
        <w:rPr>
          <w:rFonts w:ascii="TimesNewRomanPSMT" w:hAnsi="TimesNewRomanPSMT" w:cs="TimesNewRomanPSMT"/>
          <w:color w:val="000000"/>
          <w:lang w:val="vi-VN"/>
        </w:rPr>
        <w:t>CPU là thành phần quan trọng nhất của máy tính, thực hiện các lệnh của chương trình khi phần mềm chạy, tốc độ xử lý của máy tính phụ thuộc chủ yếu vào linh kiện này, CPU là linh kiện nhỏ nhưng quan trọng trong máy vi tính.</w:t>
      </w:r>
      <w:r w:rsidRPr="00D856D2">
        <w:rPr>
          <w:rFonts w:ascii="TimesNewRomanPSMT" w:hAnsi="TimesNewRomanPSMT" w:cs="TimesNewRomanPSMT"/>
          <w:color w:val="000000"/>
          <w:lang w:val="vi-VN"/>
        </w:rPr>
        <w:tab/>
      </w:r>
      <w:r w:rsidRPr="00D856D2">
        <w:rPr>
          <w:rFonts w:ascii="TimesNewRomanPSMT" w:hAnsi="TimesNewRomanPSMT" w:cs="TimesNewRomanPSMT"/>
          <w:color w:val="000000"/>
          <w:lang w:val="vi-VN"/>
        </w:rPr>
        <w:tab/>
      </w:r>
      <w:r w:rsidR="002368A3">
        <w:rPr>
          <w:rFonts w:ascii="TimesNewRomanPSMT" w:hAnsi="TimesNewRomanPSMT" w:cs="TimesNewRomanPSMT"/>
          <w:color w:val="000000"/>
          <w:lang w:val="vi-VN"/>
        </w:rPr>
        <w:tab/>
      </w:r>
      <w:r>
        <w:rPr>
          <w:rFonts w:ascii="TimesNewRomanPSMT" w:hAnsi="TimesNewRomanPSMT" w:cs="TimesNewRomanPSMT"/>
          <w:color w:val="000000"/>
        </w:rPr>
        <w:t>(0.75 điểm)</w:t>
      </w:r>
    </w:p>
    <w:p w:rsidR="00D856D2" w:rsidRPr="00495282" w:rsidRDefault="00D856D2" w:rsidP="00D856D2">
      <w:pPr>
        <w:autoSpaceDE w:val="0"/>
        <w:autoSpaceDN w:val="0"/>
        <w:adjustRightInd w:val="0"/>
        <w:rPr>
          <w:rFonts w:ascii="TimesNewRomanPS-BoldMT" w:hAnsi="TimesNewRomanPS-BoldMT" w:cs="TimesNewRomanPS-BoldMT"/>
          <w:bCs/>
          <w:color w:val="000000"/>
        </w:rPr>
      </w:pPr>
      <w:r w:rsidRPr="00495282">
        <w:rPr>
          <w:rFonts w:ascii="TimesNewRomanPS-BoldMT" w:hAnsi="TimesNewRomanPS-BoldMT" w:cs="TimesNewRomanPS-BoldMT"/>
          <w:bCs/>
          <w:color w:val="000000"/>
        </w:rPr>
        <w:lastRenderedPageBreak/>
        <w:t xml:space="preserve">3. RAM </w:t>
      </w:r>
      <w:proofErr w:type="gramStart"/>
      <w:r w:rsidRPr="00495282">
        <w:rPr>
          <w:rFonts w:ascii="TimesNewRomanPS-BoldMT" w:hAnsi="TimesNewRomanPS-BoldMT" w:cs="TimesNewRomanPS-BoldMT"/>
          <w:bCs/>
          <w:color w:val="000000"/>
        </w:rPr>
        <w:t>( Radom</w:t>
      </w:r>
      <w:proofErr w:type="gramEnd"/>
      <w:r w:rsidRPr="00495282">
        <w:rPr>
          <w:rFonts w:ascii="TimesNewRomanPS-BoldMT" w:hAnsi="TimesNewRomanPS-BoldMT" w:cs="TimesNewRomanPS-BoldMT"/>
          <w:bCs/>
          <w:color w:val="000000"/>
        </w:rPr>
        <w:t xml:space="preserve"> Access Memory ) - Bộ nhớ truy cập ngẫu nhiên</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RAM là bộ nhớ tạm thời, lưu các chương trình phục vụ trực tiếp cho CPU xử lý, tất cả các chương trình trước và sau khi xử lý đều được nạp vào RAM, vì vậy dung lượng và tốc độ truy cập RAM có ảnh hưởng trực tiếp đến tốc độ chung của máy.</w:t>
      </w:r>
    </w:p>
    <w:p w:rsidR="00D856D2" w:rsidRPr="00495282" w:rsidRDefault="00D856D2" w:rsidP="00D856D2">
      <w:pPr>
        <w:autoSpaceDE w:val="0"/>
        <w:autoSpaceDN w:val="0"/>
        <w:adjustRightInd w:val="0"/>
        <w:rPr>
          <w:rFonts w:ascii="TimesNewRomanPSMT" w:hAnsi="TimesNewRomanPSMT" w:cs="TimesNewRomanPSMT"/>
          <w:color w:val="000000"/>
          <w:sz w:val="20"/>
          <w:szCs w:val="20"/>
        </w:rPr>
      </w:pPr>
      <w:r w:rsidRPr="00495282">
        <w:rPr>
          <w:rFonts w:ascii="TimesNewRomanPS-BoldMT" w:hAnsi="TimesNewRomanPS-BoldMT" w:cs="TimesNewRomanPS-BoldMT"/>
          <w:bCs/>
          <w:color w:val="000000"/>
        </w:rPr>
        <w:t>4. Case và bộ nguồn</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 xml:space="preserve">Case: Là hộp máy để gắn các thành phần như Mainboard, các ổ đĩa, các Card mở rộng  </w:t>
      </w:r>
    </w:p>
    <w:p w:rsidR="00D856D2" w:rsidRDefault="00D856D2" w:rsidP="00D856D2">
      <w:pPr>
        <w:autoSpaceDE w:val="0"/>
        <w:autoSpaceDN w:val="0"/>
        <w:adjustRightInd w:val="0"/>
        <w:ind w:left="720"/>
        <w:rPr>
          <w:rFonts w:ascii="TimesNewRomanPSMT" w:hAnsi="TimesNewRomanPSMT" w:cs="TimesNewRomanPSMT"/>
          <w:color w:val="000000"/>
        </w:rPr>
      </w:pPr>
      <w:r>
        <w:rPr>
          <w:rFonts w:ascii="TimesNewRomanPSMT" w:hAnsi="TimesNewRomanPSMT" w:cs="TimesNewRomanPSMT"/>
          <w:color w:val="000000"/>
        </w:rPr>
        <w:t xml:space="preserve">Nguồn: Thường đi </w:t>
      </w:r>
      <w:proofErr w:type="gramStart"/>
      <w:r>
        <w:rPr>
          <w:rFonts w:ascii="TimesNewRomanPSMT" w:hAnsi="TimesNewRomanPSMT" w:cs="TimesNewRomanPSMT"/>
          <w:color w:val="000000"/>
        </w:rPr>
        <w:t>theo</w:t>
      </w:r>
      <w:proofErr w:type="gramEnd"/>
      <w:r>
        <w:rPr>
          <w:rFonts w:ascii="TimesNewRomanPSMT" w:hAnsi="TimesNewRomanPSMT" w:cs="TimesNewRomanPSMT"/>
          <w:color w:val="000000"/>
        </w:rPr>
        <w:t xml:space="preserve"> Case, có nhiệm vụ cung cấp điện áp cho Mainboard và các ổ đĩa hoạt động.</w:t>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t>(0.75 điểm)</w:t>
      </w:r>
    </w:p>
    <w:p w:rsidR="00D856D2" w:rsidRPr="00495282" w:rsidRDefault="00D856D2" w:rsidP="00D856D2">
      <w:pPr>
        <w:autoSpaceDE w:val="0"/>
        <w:autoSpaceDN w:val="0"/>
        <w:adjustRightInd w:val="0"/>
        <w:rPr>
          <w:rFonts w:ascii="Wingdings-Regular" w:hAnsi="Wingdings-Regular" w:cs="Wingdings-Regular"/>
          <w:color w:val="000000"/>
          <w:sz w:val="20"/>
          <w:szCs w:val="20"/>
        </w:rPr>
      </w:pPr>
      <w:r w:rsidRPr="00495282">
        <w:rPr>
          <w:rFonts w:ascii="TimesNewRomanPS-BoldMT" w:hAnsi="TimesNewRomanPS-BoldMT" w:cs="TimesNewRomanPS-BoldMT"/>
          <w:bCs/>
          <w:color w:val="000000"/>
        </w:rPr>
        <w:t xml:space="preserve">5. Ổ đĩa cứng HDD </w:t>
      </w:r>
      <w:proofErr w:type="gramStart"/>
      <w:r w:rsidRPr="00495282">
        <w:rPr>
          <w:rFonts w:ascii="TimesNewRomanPS-BoldMT" w:hAnsi="TimesNewRomanPS-BoldMT" w:cs="TimesNewRomanPS-BoldMT"/>
          <w:bCs/>
          <w:color w:val="000000"/>
        </w:rPr>
        <w:t>( Hard</w:t>
      </w:r>
      <w:proofErr w:type="gramEnd"/>
      <w:r w:rsidRPr="00495282">
        <w:rPr>
          <w:rFonts w:ascii="TimesNewRomanPS-BoldMT" w:hAnsi="TimesNewRomanPS-BoldMT" w:cs="TimesNewRomanPS-BoldMT"/>
          <w:bCs/>
          <w:color w:val="000000"/>
        </w:rPr>
        <w:t xml:space="preserve"> Disk Drive )</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Wingdings-Regular" w:hAnsi="Wingdings-Regular" w:cs="Wingdings-Regular"/>
          <w:color w:val="000000"/>
          <w:sz w:val="14"/>
          <w:szCs w:val="14"/>
        </w:rPr>
        <w:t xml:space="preserve"> </w:t>
      </w:r>
      <w:r>
        <w:rPr>
          <w:rFonts w:ascii="TimesNewRomanPSMT" w:hAnsi="TimesNewRomanPSMT" w:cs="TimesNewRomanPSMT"/>
          <w:color w:val="000000"/>
        </w:rPr>
        <w:t>Là thiết bị lưu trữ chính của hệ thống, ổ cứng có dung lượng lớn và tốc độ truy cập khá nhanh, vì vậy chúng được sử dụng để cài đặt hệ điều hành và các chương trình ứng dụng, đồng thời nó được sử dụng để lưu trữ tài liệu, tuy nhiên ổ cứng là ổ cố định, không thuận tiện cho việc di chuyển dữ liệu đi xa.</w:t>
      </w:r>
    </w:p>
    <w:p w:rsidR="00D856D2" w:rsidRPr="00495282" w:rsidRDefault="00D856D2" w:rsidP="00D856D2">
      <w:pPr>
        <w:autoSpaceDE w:val="0"/>
        <w:autoSpaceDN w:val="0"/>
        <w:adjustRightInd w:val="0"/>
        <w:rPr>
          <w:rFonts w:ascii="Wingdings-Regular" w:hAnsi="Wingdings-Regular" w:cs="Wingdings-Regular"/>
          <w:color w:val="000000"/>
          <w:sz w:val="20"/>
          <w:szCs w:val="20"/>
        </w:rPr>
      </w:pPr>
      <w:r w:rsidRPr="00495282">
        <w:rPr>
          <w:rFonts w:ascii="TimesNewRomanPS-BoldMT" w:hAnsi="TimesNewRomanPS-BoldMT" w:cs="TimesNewRomanPS-BoldMT"/>
          <w:bCs/>
          <w:color w:val="000000"/>
        </w:rPr>
        <w:t xml:space="preserve">6. Ổ đĩa CD ROM </w:t>
      </w:r>
      <w:proofErr w:type="gramStart"/>
      <w:r w:rsidRPr="00495282">
        <w:rPr>
          <w:rFonts w:ascii="TimesNewRomanPS-BoldMT" w:hAnsi="TimesNewRomanPS-BoldMT" w:cs="TimesNewRomanPS-BoldMT"/>
          <w:bCs/>
          <w:color w:val="000000"/>
        </w:rPr>
        <w:t>( Hard</w:t>
      </w:r>
      <w:proofErr w:type="gramEnd"/>
      <w:r w:rsidRPr="00495282">
        <w:rPr>
          <w:rFonts w:ascii="TimesNewRomanPS-BoldMT" w:hAnsi="TimesNewRomanPS-BoldMT" w:cs="TimesNewRomanPS-BoldMT"/>
          <w:bCs/>
          <w:color w:val="000000"/>
        </w:rPr>
        <w:t xml:space="preserve"> Disk Drive )</w:t>
      </w:r>
    </w:p>
    <w:p w:rsidR="00D856D2" w:rsidRPr="00495282" w:rsidRDefault="00D856D2" w:rsidP="00D856D2">
      <w:pPr>
        <w:autoSpaceDE w:val="0"/>
        <w:autoSpaceDN w:val="0"/>
        <w:adjustRightInd w:val="0"/>
        <w:ind w:firstLine="720"/>
        <w:rPr>
          <w:rFonts w:ascii="Wingdings-Regular" w:hAnsi="Wingdings-Regular" w:cs="Wingdings-Regular"/>
          <w:color w:val="000000"/>
          <w:sz w:val="20"/>
          <w:szCs w:val="20"/>
        </w:rPr>
      </w:pPr>
      <w:r>
        <w:rPr>
          <w:rFonts w:ascii="TimesNewRomanPSMT" w:hAnsi="TimesNewRomanPSMT" w:cs="TimesNewRomanPSMT"/>
          <w:color w:val="000000"/>
        </w:rPr>
        <w:t>Là ổ đĩa lưu trữ quang học với dung lượng khá lớn khoảng 640MB, đĩa CD Rom gọn nhẹ dễ ràng di chuyển đi xa, tuy nhiên đa số các đĩa CD Rom chỉ cho phép ghi được 1 lần, ổ đĩa CD Rom được sử dụng để cài đặt phần mềm máy tính, nghe nhạc, xem phim …</w:t>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t>(0.75 điểm</w:t>
      </w:r>
      <w:proofErr w:type="gramStart"/>
      <w:r>
        <w:rPr>
          <w:rFonts w:ascii="TimesNewRomanPSMT" w:hAnsi="TimesNewRomanPSMT" w:cs="TimesNewRomanPSMT"/>
          <w:color w:val="000000"/>
        </w:rPr>
        <w:t>)</w:t>
      </w:r>
      <w:proofErr w:type="gramEnd"/>
      <w:r>
        <w:rPr>
          <w:rFonts w:ascii="TimesNewRomanPSMT" w:hAnsi="TimesNewRomanPSMT" w:cs="TimesNewRomanPSMT"/>
          <w:color w:val="000000"/>
        </w:rPr>
        <w:br/>
      </w:r>
      <w:r w:rsidRPr="00495282">
        <w:rPr>
          <w:rFonts w:ascii="TimesNewRomanPS-BoldMT" w:hAnsi="TimesNewRomanPS-BoldMT" w:cs="TimesNewRomanPS-BoldMT"/>
          <w:bCs/>
          <w:color w:val="000000"/>
        </w:rPr>
        <w:t>7. Ổ đĩa mềm FDD</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Đĩa mềm có thể đọc và ghi nhiều lần và dễ ràng di chuyển đi xa, tuy nhiên do dung lượng hạn chế chỉ có 1,44MB và nhanh hỏng nên ngày nay đĩa mềm ít được sử dụng mà thay vào đó là các ổ USB có nhiều ưu điểm vượt trội.</w:t>
      </w:r>
    </w:p>
    <w:p w:rsidR="00D856D2" w:rsidRPr="00495282" w:rsidRDefault="00D856D2" w:rsidP="00D856D2">
      <w:pPr>
        <w:autoSpaceDE w:val="0"/>
        <w:autoSpaceDN w:val="0"/>
        <w:adjustRightInd w:val="0"/>
        <w:rPr>
          <w:rFonts w:ascii="Wingdings-Regular" w:hAnsi="Wingdings-Regular" w:cs="Wingdings-Regular"/>
          <w:color w:val="000000"/>
          <w:sz w:val="20"/>
          <w:szCs w:val="20"/>
        </w:rPr>
      </w:pPr>
      <w:r w:rsidRPr="00495282">
        <w:rPr>
          <w:rFonts w:ascii="TimesNewRomanPS-BoldMT" w:hAnsi="TimesNewRomanPS-BoldMT" w:cs="TimesNewRomanPS-BoldMT"/>
          <w:bCs/>
          <w:color w:val="000000"/>
        </w:rPr>
        <w:t>8. Bàn phím - Keyboard.</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Wingdings-Regular" w:hAnsi="Wingdings-Regular" w:cs="Wingdings-Regular"/>
          <w:color w:val="000000"/>
          <w:sz w:val="14"/>
          <w:szCs w:val="14"/>
        </w:rPr>
        <w:t xml:space="preserve"> </w:t>
      </w:r>
      <w:r>
        <w:rPr>
          <w:rFonts w:ascii="TimesNewRomanPSMT" w:hAnsi="TimesNewRomanPSMT" w:cs="TimesNewRomanPSMT"/>
          <w:color w:val="000000"/>
        </w:rPr>
        <w:t>Bàn phím là thiết bị chính giúp người sử dụng giao tiếp và điều khiển hệ thống, trình điều khiển bàn phím do BIOS trên Mainboard điều khiển.</w:t>
      </w:r>
      <w:r>
        <w:rPr>
          <w:rFonts w:ascii="TimesNewRomanPSMT" w:hAnsi="TimesNewRomanPSMT" w:cs="TimesNewRomanPSMT"/>
          <w:color w:val="000000"/>
        </w:rPr>
        <w:tab/>
      </w:r>
      <w:r>
        <w:rPr>
          <w:rFonts w:ascii="TimesNewRomanPSMT" w:hAnsi="TimesNewRomanPSMT" w:cs="TimesNewRomanPSMT"/>
          <w:color w:val="000000"/>
        </w:rPr>
        <w:tab/>
        <w:t>(0.75 điểm)</w:t>
      </w:r>
    </w:p>
    <w:p w:rsidR="00D856D2" w:rsidRDefault="00D856D2" w:rsidP="00D856D2">
      <w:pPr>
        <w:autoSpaceDE w:val="0"/>
        <w:autoSpaceDN w:val="0"/>
        <w:adjustRightInd w:val="0"/>
        <w:rPr>
          <w:rFonts w:ascii="TimesNewRomanPS-BoldMT" w:hAnsi="TimesNewRomanPS-BoldMT" w:cs="TimesNewRomanPS-BoldMT"/>
          <w:bCs/>
          <w:color w:val="000000"/>
        </w:rPr>
      </w:pPr>
      <w:r w:rsidRPr="00495282">
        <w:rPr>
          <w:rFonts w:ascii="TimesNewRomanPS-BoldMT" w:hAnsi="TimesNewRomanPS-BoldMT" w:cs="TimesNewRomanPS-BoldMT"/>
          <w:bCs/>
          <w:color w:val="000000"/>
        </w:rPr>
        <w:t>9. Chuột - Mouse.</w:t>
      </w:r>
    </w:p>
    <w:p w:rsidR="00D856D2" w:rsidRPr="00495282" w:rsidRDefault="00D856D2" w:rsidP="00D856D2">
      <w:pPr>
        <w:autoSpaceDE w:val="0"/>
        <w:autoSpaceDN w:val="0"/>
        <w:adjustRightInd w:val="0"/>
        <w:rPr>
          <w:rFonts w:ascii="Wingdings-Regular" w:hAnsi="Wingdings-Regular" w:cs="Wingdings-Regular"/>
          <w:color w:val="000000"/>
          <w:sz w:val="20"/>
          <w:szCs w:val="20"/>
        </w:rPr>
      </w:pPr>
      <w:r>
        <w:rPr>
          <w:rFonts w:ascii="TimesNewRomanPS-BoldMT" w:hAnsi="TimesNewRomanPS-BoldMT" w:cs="TimesNewRomanPS-BoldMT"/>
          <w:bCs/>
          <w:color w:val="000000"/>
        </w:rPr>
        <w:tab/>
        <w:t>Giúp người sử dụng điều khiển máy tính</w:t>
      </w:r>
    </w:p>
    <w:p w:rsidR="00D856D2" w:rsidRPr="00495282" w:rsidRDefault="00D856D2" w:rsidP="00D856D2">
      <w:pPr>
        <w:autoSpaceDE w:val="0"/>
        <w:autoSpaceDN w:val="0"/>
        <w:adjustRightInd w:val="0"/>
        <w:rPr>
          <w:rFonts w:ascii="TimesNewRomanPS-BoldMT" w:hAnsi="TimesNewRomanPS-BoldMT" w:cs="TimesNewRomanPS-BoldMT"/>
          <w:color w:val="000000"/>
          <w:sz w:val="20"/>
          <w:szCs w:val="20"/>
        </w:rPr>
      </w:pPr>
      <w:r w:rsidRPr="00495282">
        <w:rPr>
          <w:rFonts w:ascii="TimesNewRomanPS-BoldMT" w:hAnsi="TimesNewRomanPS-BoldMT" w:cs="TimesNewRomanPS-BoldMT"/>
          <w:bCs/>
          <w:color w:val="000000"/>
        </w:rPr>
        <w:t>10. Card Video</w:t>
      </w:r>
    </w:p>
    <w:p w:rsidR="00D856D2" w:rsidRDefault="00D856D2" w:rsidP="00D856D2">
      <w:pPr>
        <w:autoSpaceDE w:val="0"/>
        <w:autoSpaceDN w:val="0"/>
        <w:adjustRightInd w:val="0"/>
        <w:ind w:firstLine="720"/>
        <w:rPr>
          <w:rFonts w:ascii="TimesNewRomanPSMT" w:hAnsi="TimesNewRomanPSMT" w:cs="TimesNewRomanPSMT"/>
          <w:color w:val="000000"/>
        </w:rPr>
      </w:pPr>
      <w:proofErr w:type="gramStart"/>
      <w:r>
        <w:rPr>
          <w:rFonts w:ascii="TimesNewRomanPSMT" w:hAnsi="TimesNewRomanPSMT" w:cs="TimesNewRomanPSMT"/>
          <w:color w:val="000000"/>
        </w:rPr>
        <w:t>Card Video là thiết bị trung gian giữa máy tính và màn hình, trên Card Video có bốn thành phần chính.</w:t>
      </w:r>
      <w:proofErr w:type="gramEnd"/>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Ram: Lưu dữ liệu video trước khi hiển thị trên màn hình, bộ nhớ Ram của Card Video càng lớn thì cho hình ảnh có độ phân giải càng cao.</w:t>
      </w:r>
      <w:r>
        <w:rPr>
          <w:rFonts w:ascii="TimesNewRomanPSMT" w:hAnsi="TimesNewRomanPSMT" w:cs="TimesNewRomanPSMT"/>
          <w:color w:val="000000"/>
        </w:rPr>
        <w:tab/>
      </w:r>
      <w:r>
        <w:rPr>
          <w:rFonts w:ascii="TimesNewRomanPSMT" w:hAnsi="TimesNewRomanPSMT" w:cs="TimesNewRomanPSMT"/>
          <w:color w:val="000000"/>
        </w:rPr>
        <w:tab/>
      </w:r>
      <w:r>
        <w:rPr>
          <w:rFonts w:ascii="TimesNewRomanPSMT" w:hAnsi="TimesNewRomanPSMT" w:cs="TimesNewRomanPSMT"/>
          <w:color w:val="000000"/>
        </w:rPr>
        <w:tab/>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 xml:space="preserve">IC: DAC </w:t>
      </w:r>
      <w:proofErr w:type="gramStart"/>
      <w:r>
        <w:rPr>
          <w:rFonts w:ascii="TimesNewRomanPSMT" w:hAnsi="TimesNewRomanPSMT" w:cs="TimesNewRomanPSMT"/>
          <w:color w:val="000000"/>
        </w:rPr>
        <w:t>( Digital</w:t>
      </w:r>
      <w:proofErr w:type="gramEnd"/>
      <w:r>
        <w:rPr>
          <w:rFonts w:ascii="TimesNewRomanPSMT" w:hAnsi="TimesNewRomanPSMT" w:cs="TimesNewRomanPSMT"/>
          <w:color w:val="000000"/>
        </w:rPr>
        <w:t xml:space="preserve"> Analog Conveter ) đây là IC đổi tín hiệu ảnh từ dạng số của máy tính sang thành tín hiệu tương tự.</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IC: giải mã Video.</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TimesNewRomanPSMT" w:hAnsi="TimesNewRomanPSMT" w:cs="TimesNewRomanPSMT"/>
          <w:color w:val="000000"/>
        </w:rPr>
        <w:t>BIOS: Là trình điều khiển Card Video khi Window chưa khởi động.</w:t>
      </w:r>
    </w:p>
    <w:p w:rsidR="00D856D2" w:rsidRDefault="00D856D2" w:rsidP="00D856D2">
      <w:pPr>
        <w:autoSpaceDE w:val="0"/>
        <w:autoSpaceDN w:val="0"/>
        <w:adjustRightInd w:val="0"/>
        <w:ind w:firstLine="720"/>
        <w:rPr>
          <w:rFonts w:ascii="TimesNewRomanPSMT" w:hAnsi="TimesNewRomanPSMT" w:cs="TimesNewRomanPSMT"/>
          <w:color w:val="000000"/>
        </w:rPr>
      </w:pPr>
      <w:proofErr w:type="gramStart"/>
      <w:r>
        <w:rPr>
          <w:rFonts w:ascii="TimesNewRomanPSMT" w:hAnsi="TimesNewRomanPSMT" w:cs="TimesNewRomanPSMT"/>
          <w:color w:val="000000"/>
        </w:rPr>
        <w:t>Card Video có thể được tích hợp trực tiếp trên Mainboard.</w:t>
      </w:r>
      <w:proofErr w:type="gramEnd"/>
      <w:r>
        <w:rPr>
          <w:rFonts w:ascii="TimesNewRomanPSMT" w:hAnsi="TimesNewRomanPSMT" w:cs="TimesNewRomanPSMT"/>
          <w:color w:val="000000"/>
        </w:rPr>
        <w:tab/>
      </w:r>
      <w:r>
        <w:rPr>
          <w:rFonts w:ascii="TimesNewRomanPSMT" w:hAnsi="TimesNewRomanPSMT" w:cs="TimesNewRomanPSMT"/>
          <w:color w:val="000000"/>
        </w:rPr>
        <w:tab/>
        <w:t>(0.5 điểm)</w:t>
      </w:r>
    </w:p>
    <w:p w:rsidR="00D856D2" w:rsidRPr="00495282" w:rsidRDefault="00D856D2" w:rsidP="00D856D2">
      <w:pPr>
        <w:autoSpaceDE w:val="0"/>
        <w:autoSpaceDN w:val="0"/>
        <w:adjustRightInd w:val="0"/>
        <w:rPr>
          <w:rFonts w:ascii="Wingdings-Regular" w:hAnsi="Wingdings-Regular" w:cs="Wingdings-Regular"/>
          <w:color w:val="000000"/>
          <w:sz w:val="20"/>
          <w:szCs w:val="20"/>
        </w:rPr>
      </w:pPr>
      <w:r w:rsidRPr="00495282">
        <w:rPr>
          <w:rFonts w:ascii="TimesNewRomanPS-BoldMT" w:hAnsi="TimesNewRomanPS-BoldMT" w:cs="TimesNewRomanPS-BoldMT"/>
          <w:bCs/>
          <w:color w:val="000000"/>
        </w:rPr>
        <w:t>11. Màn hình Monitor</w:t>
      </w:r>
    </w:p>
    <w:p w:rsidR="00D856D2" w:rsidRDefault="00D856D2" w:rsidP="00D856D2">
      <w:pPr>
        <w:autoSpaceDE w:val="0"/>
        <w:autoSpaceDN w:val="0"/>
        <w:adjustRightInd w:val="0"/>
        <w:ind w:firstLine="720"/>
        <w:rPr>
          <w:rFonts w:ascii="TimesNewRomanPSMT" w:hAnsi="TimesNewRomanPSMT" w:cs="TimesNewRomanPSMT"/>
          <w:color w:val="000000"/>
        </w:rPr>
      </w:pPr>
      <w:r>
        <w:rPr>
          <w:rFonts w:ascii="Wingdings-Regular" w:hAnsi="Wingdings-Regular" w:cs="Wingdings-Regular"/>
          <w:color w:val="000000"/>
          <w:sz w:val="14"/>
          <w:szCs w:val="14"/>
        </w:rPr>
        <w:t xml:space="preserve"> </w:t>
      </w:r>
      <w:r>
        <w:rPr>
          <w:rFonts w:ascii="TimesNewRomanPSMT" w:hAnsi="TimesNewRomanPSMT" w:cs="TimesNewRomanPSMT"/>
          <w:color w:val="000000"/>
        </w:rPr>
        <w:t>Màn hình Monitor hiển thị các thông tin về hình ảnh, không tự giúp cho người sử dụng nhận được các kết quả xử lý của máy tính, đồng thời thông qua màn hình người sử dụng giao tiếp với máy tính để đưa ra các điều khiển tương ứng.</w:t>
      </w:r>
    </w:p>
    <w:p w:rsidR="00D856D2" w:rsidRDefault="00D856D2" w:rsidP="00D856D2">
      <w:pPr>
        <w:rPr>
          <w:lang w:val="vi-VN"/>
        </w:rPr>
      </w:pPr>
      <w:r>
        <w:rPr>
          <w:rFonts w:ascii="Wingdings-Regular" w:hAnsi="Wingdings-Regular" w:cs="Wingdings-Regular"/>
          <w:color w:val="000000"/>
          <w:sz w:val="14"/>
          <w:szCs w:val="14"/>
        </w:rPr>
        <w:t xml:space="preserve"> </w:t>
      </w:r>
      <w:proofErr w:type="gramStart"/>
      <w:r>
        <w:rPr>
          <w:rFonts w:ascii="TimesNewRomanPSMT" w:hAnsi="TimesNewRomanPSMT" w:cs="TimesNewRomanPSMT"/>
          <w:color w:val="000000"/>
        </w:rPr>
        <w:t>Hiện nay có hai loại màn hình phổ biến là CRT và màn hình LCD.</w:t>
      </w:r>
      <w:proofErr w:type="gramEnd"/>
      <w:r>
        <w:tab/>
      </w:r>
      <w:r>
        <w:rPr>
          <w:lang w:val="vi-VN"/>
        </w:rPr>
        <w:tab/>
      </w:r>
      <w:r w:rsidRPr="00D856D2">
        <w:rPr>
          <w:lang w:val="vi-VN"/>
        </w:rPr>
        <w:t>(0.5 điểm).</w:t>
      </w:r>
    </w:p>
    <w:p w:rsidR="00CE7368" w:rsidRDefault="00CE7368" w:rsidP="00D856D2">
      <w:pPr>
        <w:rPr>
          <w:lang w:val="vi-VN"/>
        </w:rPr>
      </w:pPr>
    </w:p>
    <w:p w:rsidR="00D856D2" w:rsidRPr="00D856D2" w:rsidRDefault="00CE7368" w:rsidP="00D856D2">
      <w:pPr>
        <w:rPr>
          <w:b/>
          <w:lang w:val="vi-VN"/>
        </w:rPr>
      </w:pPr>
      <w:r>
        <w:rPr>
          <w:b/>
          <w:lang w:val="vi-VN"/>
        </w:rPr>
        <w:t>Câu 5</w:t>
      </w:r>
      <w:r w:rsidR="00D856D2" w:rsidRPr="00D856D2">
        <w:rPr>
          <w:b/>
          <w:lang w:val="vi-VN"/>
        </w:rPr>
        <w:t xml:space="preserve">. </w:t>
      </w:r>
      <w:r w:rsidR="00D856D2" w:rsidRPr="00D856D2">
        <w:rPr>
          <w:rFonts w:ascii="TimesNewRomanPSMT" w:hAnsi="TimesNewRomanPSMT" w:cs="TimesNewRomanPSMT"/>
          <w:b/>
          <w:color w:val="000000"/>
          <w:lang w:val="vi-VN"/>
        </w:rPr>
        <w:t xml:space="preserve">(3 điểm). </w:t>
      </w:r>
      <w:r w:rsidR="00D856D2" w:rsidRPr="00D856D2">
        <w:rPr>
          <w:rFonts w:ascii="Vn time" w:hAnsi="Vn time"/>
          <w:b/>
          <w:lang w:val="vi-VN"/>
        </w:rPr>
        <w:t>Trình bày các bước lắp ráp và cài đặt máy tính cho khách hàng.</w:t>
      </w:r>
    </w:p>
    <w:p w:rsidR="00D856D2" w:rsidRPr="00D856D2" w:rsidRDefault="00D856D2" w:rsidP="00D856D2">
      <w:pPr>
        <w:rPr>
          <w:rFonts w:ascii="Vn time" w:hAnsi="Vn time"/>
          <w:b/>
          <w:lang w:val="vi-VN"/>
        </w:rPr>
      </w:pPr>
      <w:r w:rsidRPr="00D856D2">
        <w:rPr>
          <w:rFonts w:ascii="Vn time" w:hAnsi="Vn time"/>
          <w:b/>
          <w:lang w:val="vi-VN"/>
        </w:rPr>
        <w:t>Các bước lắp ráp một bộ máy PC:</w:t>
      </w:r>
    </w:p>
    <w:p w:rsidR="00D856D2" w:rsidRPr="00D856D2" w:rsidRDefault="00D856D2" w:rsidP="00D856D2">
      <w:pPr>
        <w:ind w:left="720"/>
        <w:rPr>
          <w:rFonts w:ascii="Vn time" w:hAnsi="Vn time"/>
          <w:lang w:val="vi-VN"/>
        </w:rPr>
      </w:pPr>
      <w:r w:rsidRPr="00D856D2">
        <w:rPr>
          <w:rFonts w:ascii="Vn time" w:hAnsi="Vn time"/>
          <w:lang w:val="vi-VN"/>
        </w:rPr>
        <w:t>Chuẩn bị đầy đủ các thiết bị và dụng cụ lắp ráp cần thiết.</w:t>
      </w:r>
    </w:p>
    <w:p w:rsidR="00D856D2" w:rsidRPr="00CB44E7" w:rsidRDefault="00D856D2" w:rsidP="00D856D2">
      <w:pPr>
        <w:ind w:left="720"/>
        <w:rPr>
          <w:rFonts w:ascii="Vn time" w:hAnsi="Vn time"/>
        </w:rPr>
      </w:pPr>
      <w:r w:rsidRPr="00CB44E7">
        <w:rPr>
          <w:rFonts w:ascii="Vn time" w:hAnsi="Vn time"/>
        </w:rPr>
        <w:t>Chuẩn bị main:</w:t>
      </w:r>
    </w:p>
    <w:p w:rsidR="00D856D2" w:rsidRPr="00CB44E7" w:rsidRDefault="00D856D2" w:rsidP="00D856D2">
      <w:pPr>
        <w:numPr>
          <w:ilvl w:val="1"/>
          <w:numId w:val="3"/>
        </w:numPr>
        <w:rPr>
          <w:rFonts w:ascii="Vn time" w:hAnsi="Vn time"/>
        </w:rPr>
      </w:pPr>
      <w:r w:rsidRPr="00CB44E7">
        <w:rPr>
          <w:rFonts w:ascii="Vn time" w:hAnsi="Vn time"/>
        </w:rPr>
        <w:t>Lắp CPU vào main:</w:t>
      </w:r>
    </w:p>
    <w:p w:rsidR="00D856D2" w:rsidRPr="00CB44E7" w:rsidRDefault="00D856D2" w:rsidP="00D856D2">
      <w:pPr>
        <w:numPr>
          <w:ilvl w:val="2"/>
          <w:numId w:val="3"/>
        </w:numPr>
        <w:rPr>
          <w:rFonts w:ascii="Vn time" w:hAnsi="Vn time"/>
        </w:rPr>
      </w:pPr>
      <w:r w:rsidRPr="00CB44E7">
        <w:rPr>
          <w:rFonts w:ascii="Vn time" w:hAnsi="Vn time"/>
        </w:rPr>
        <w:t xml:space="preserve">Kéo </w:t>
      </w:r>
      <w:proofErr w:type="gramStart"/>
      <w:r w:rsidRPr="00CB44E7">
        <w:rPr>
          <w:rFonts w:ascii="Vn time" w:hAnsi="Vn time"/>
        </w:rPr>
        <w:t>tay</w:t>
      </w:r>
      <w:proofErr w:type="gramEnd"/>
      <w:r w:rsidRPr="00CB44E7">
        <w:rPr>
          <w:rFonts w:ascii="Vn time" w:hAnsi="Vn time"/>
        </w:rPr>
        <w:t xml:space="preserve"> gạt vuông góc với đế cắm.</w:t>
      </w:r>
    </w:p>
    <w:p w:rsidR="00D856D2" w:rsidRPr="00CB44E7" w:rsidRDefault="00D856D2" w:rsidP="00D856D2">
      <w:pPr>
        <w:numPr>
          <w:ilvl w:val="2"/>
          <w:numId w:val="3"/>
        </w:numPr>
        <w:rPr>
          <w:rFonts w:ascii="Vn time" w:hAnsi="Vn time"/>
        </w:rPr>
      </w:pPr>
      <w:r>
        <w:rPr>
          <w:rFonts w:ascii="Vn time" w:hAnsi="Vn time"/>
        </w:rPr>
        <w:t>Đặt CPU vào đế cắm</w:t>
      </w:r>
      <w:r w:rsidRPr="00CB44E7">
        <w:rPr>
          <w:rFonts w:ascii="Vn time" w:hAnsi="Vn time"/>
        </w:rPr>
        <w:t>.</w:t>
      </w:r>
      <w:r>
        <w:rPr>
          <w:rFonts w:ascii="Vn time" w:hAnsi="Vn time"/>
        </w:rPr>
        <w:tab/>
      </w:r>
      <w:r>
        <w:rPr>
          <w:rFonts w:ascii="Vn time" w:hAnsi="Vn time"/>
        </w:rPr>
        <w:tab/>
      </w:r>
      <w:r>
        <w:rPr>
          <w:rFonts w:ascii="Vn time" w:hAnsi="Vn time"/>
        </w:rPr>
        <w:tab/>
      </w:r>
      <w:r>
        <w:rPr>
          <w:rFonts w:ascii="Vn time" w:hAnsi="Vn time"/>
        </w:rPr>
        <w:tab/>
      </w:r>
      <w:r>
        <w:rPr>
          <w:rFonts w:ascii="TimesNewRomanPSMT" w:hAnsi="TimesNewRomanPSMT" w:cs="TimesNewRomanPSMT"/>
          <w:color w:val="000000"/>
        </w:rPr>
        <w:t>(0.5 điểm)</w:t>
      </w:r>
    </w:p>
    <w:p w:rsidR="00D856D2" w:rsidRPr="00CB44E7" w:rsidRDefault="00D856D2" w:rsidP="00D856D2">
      <w:pPr>
        <w:numPr>
          <w:ilvl w:val="2"/>
          <w:numId w:val="3"/>
        </w:numPr>
        <w:rPr>
          <w:rFonts w:ascii="Vn time" w:hAnsi="Vn time"/>
        </w:rPr>
      </w:pPr>
      <w:r w:rsidRPr="00CB44E7">
        <w:rPr>
          <w:rFonts w:ascii="Vn time" w:hAnsi="Vn time"/>
        </w:rPr>
        <w:lastRenderedPageBreak/>
        <w:t xml:space="preserve">Kéo </w:t>
      </w:r>
      <w:proofErr w:type="gramStart"/>
      <w:r w:rsidRPr="00CB44E7">
        <w:rPr>
          <w:rFonts w:ascii="Vn time" w:hAnsi="Vn time"/>
        </w:rPr>
        <w:t>tay</w:t>
      </w:r>
      <w:proofErr w:type="gramEnd"/>
      <w:r w:rsidRPr="00CB44E7">
        <w:rPr>
          <w:rFonts w:ascii="Vn time" w:hAnsi="Vn time"/>
        </w:rPr>
        <w:t xml:space="preserve"> gặt về vị trí ban đầu.</w:t>
      </w:r>
    </w:p>
    <w:p w:rsidR="00D856D2" w:rsidRPr="00CB44E7" w:rsidRDefault="00D856D2" w:rsidP="00D856D2">
      <w:pPr>
        <w:numPr>
          <w:ilvl w:val="2"/>
          <w:numId w:val="3"/>
        </w:numPr>
        <w:rPr>
          <w:rFonts w:ascii="Vn time" w:hAnsi="Vn time"/>
        </w:rPr>
      </w:pPr>
      <w:r w:rsidRPr="00CB44E7">
        <w:rPr>
          <w:rFonts w:ascii="Vn time" w:hAnsi="Vn time"/>
        </w:rPr>
        <w:t>Bôi keo</w:t>
      </w:r>
      <w:r>
        <w:rPr>
          <w:rFonts w:ascii="Vn time" w:hAnsi="Vn time"/>
        </w:rPr>
        <w:t xml:space="preserve"> tản nhiệt lên</w:t>
      </w:r>
      <w:r w:rsidRPr="00CB44E7">
        <w:rPr>
          <w:rFonts w:ascii="Vn time" w:hAnsi="Vn time"/>
        </w:rPr>
        <w:t xml:space="preserve"> CPU.</w:t>
      </w:r>
    </w:p>
    <w:p w:rsidR="00D856D2" w:rsidRPr="00CB44E7" w:rsidRDefault="00D856D2" w:rsidP="00D856D2">
      <w:pPr>
        <w:numPr>
          <w:ilvl w:val="2"/>
          <w:numId w:val="3"/>
        </w:numPr>
        <w:rPr>
          <w:rFonts w:ascii="Vn time" w:hAnsi="Vn time"/>
        </w:rPr>
      </w:pPr>
      <w:r w:rsidRPr="00CB44E7">
        <w:rPr>
          <w:rFonts w:ascii="Vn time" w:hAnsi="Vn time"/>
        </w:rPr>
        <w:t>Lắp quạt làm mát cho CPU.</w:t>
      </w:r>
    </w:p>
    <w:p w:rsidR="00D856D2" w:rsidRPr="00CB44E7" w:rsidRDefault="00D856D2" w:rsidP="00D856D2">
      <w:pPr>
        <w:numPr>
          <w:ilvl w:val="1"/>
          <w:numId w:val="3"/>
        </w:numPr>
        <w:rPr>
          <w:rFonts w:ascii="Vn time" w:hAnsi="Vn time"/>
        </w:rPr>
      </w:pPr>
      <w:r w:rsidRPr="00CB44E7">
        <w:rPr>
          <w:rFonts w:ascii="Vn time" w:hAnsi="Vn time"/>
        </w:rPr>
        <w:t>Gắn Ram vào main.</w:t>
      </w:r>
      <w:r>
        <w:rPr>
          <w:rFonts w:ascii="Vn time" w:hAnsi="Vn time"/>
        </w:rPr>
        <w:tab/>
      </w:r>
      <w:r>
        <w:rPr>
          <w:rFonts w:ascii="Vn time" w:hAnsi="Vn time"/>
        </w:rPr>
        <w:tab/>
      </w:r>
      <w:r>
        <w:rPr>
          <w:rFonts w:ascii="Vn time" w:hAnsi="Vn time"/>
        </w:rPr>
        <w:tab/>
      </w:r>
      <w:r>
        <w:rPr>
          <w:rFonts w:ascii="Vn time" w:hAnsi="Vn time"/>
        </w:rPr>
        <w:tab/>
      </w:r>
      <w:r>
        <w:rPr>
          <w:rFonts w:ascii="Vn time" w:hAnsi="Vn time"/>
        </w:rPr>
        <w:tab/>
      </w:r>
      <w:r>
        <w:rPr>
          <w:rFonts w:ascii="TimesNewRomanPSMT" w:hAnsi="TimesNewRomanPSMT" w:cs="TimesNewRomanPSMT"/>
          <w:color w:val="000000"/>
        </w:rPr>
        <w:t>(0.5 điểm)</w:t>
      </w:r>
    </w:p>
    <w:p w:rsidR="00D856D2" w:rsidRPr="00CB44E7" w:rsidRDefault="00D856D2" w:rsidP="00D856D2">
      <w:pPr>
        <w:ind w:left="720"/>
        <w:rPr>
          <w:rFonts w:ascii="Vn time" w:hAnsi="Vn time"/>
        </w:rPr>
      </w:pPr>
      <w:proofErr w:type="gramStart"/>
      <w:r w:rsidRPr="00CB44E7">
        <w:rPr>
          <w:rFonts w:ascii="Vn time" w:hAnsi="Vn time"/>
        </w:rPr>
        <w:t>Lắp main vào case.</w:t>
      </w:r>
      <w:proofErr w:type="gramEnd"/>
    </w:p>
    <w:p w:rsidR="00D856D2" w:rsidRPr="00CB44E7" w:rsidRDefault="00D856D2" w:rsidP="00D856D2">
      <w:pPr>
        <w:ind w:left="720"/>
        <w:rPr>
          <w:rFonts w:ascii="Vn time" w:hAnsi="Vn time"/>
        </w:rPr>
      </w:pPr>
      <w:proofErr w:type="gramStart"/>
      <w:r w:rsidRPr="00CB44E7">
        <w:rPr>
          <w:rFonts w:ascii="Vn time" w:hAnsi="Vn time"/>
        </w:rPr>
        <w:t>Lắp bộ nguồn vào case.</w:t>
      </w:r>
      <w:proofErr w:type="gramEnd"/>
    </w:p>
    <w:p w:rsidR="00D856D2" w:rsidRPr="00CB44E7" w:rsidRDefault="00D856D2" w:rsidP="00D856D2">
      <w:pPr>
        <w:ind w:left="720"/>
        <w:rPr>
          <w:rFonts w:ascii="Vn time" w:hAnsi="Vn time"/>
        </w:rPr>
      </w:pPr>
      <w:r w:rsidRPr="00CB44E7">
        <w:rPr>
          <w:rFonts w:ascii="Vn time" w:hAnsi="Vn time"/>
        </w:rPr>
        <w:t>Lắp CDROM,</w:t>
      </w:r>
      <w:r>
        <w:rPr>
          <w:rFonts w:ascii="Vn time" w:hAnsi="Vn time"/>
        </w:rPr>
        <w:t xml:space="preserve"> </w:t>
      </w:r>
      <w:r w:rsidRPr="00CB44E7">
        <w:rPr>
          <w:rFonts w:ascii="Vn time" w:hAnsi="Vn time"/>
        </w:rPr>
        <w:t>ổ mềm,</w:t>
      </w:r>
      <w:r>
        <w:rPr>
          <w:rFonts w:ascii="Vn time" w:hAnsi="Vn time"/>
        </w:rPr>
        <w:t xml:space="preserve"> </w:t>
      </w:r>
      <w:r w:rsidRPr="00CB44E7">
        <w:rPr>
          <w:rFonts w:ascii="Vn time" w:hAnsi="Vn time"/>
        </w:rPr>
        <w:t>ổ cứng.</w:t>
      </w:r>
      <w:r>
        <w:rPr>
          <w:rFonts w:ascii="Vn time" w:hAnsi="Vn time"/>
        </w:rPr>
        <w:tab/>
      </w:r>
      <w:r>
        <w:rPr>
          <w:rFonts w:ascii="Vn time" w:hAnsi="Vn time"/>
        </w:rPr>
        <w:tab/>
      </w:r>
      <w:r>
        <w:rPr>
          <w:rFonts w:ascii="Vn time" w:hAnsi="Vn time"/>
        </w:rPr>
        <w:tab/>
      </w:r>
      <w:r>
        <w:rPr>
          <w:rFonts w:ascii="Vn time" w:hAnsi="Vn time"/>
        </w:rPr>
        <w:tab/>
      </w:r>
      <w:r>
        <w:rPr>
          <w:rFonts w:ascii="Vn time" w:hAnsi="Vn time"/>
        </w:rPr>
        <w:tab/>
      </w:r>
      <w:r>
        <w:rPr>
          <w:rFonts w:ascii="TimesNewRomanPSMT" w:hAnsi="TimesNewRomanPSMT" w:cs="TimesNewRomanPSMT"/>
          <w:color w:val="000000"/>
        </w:rPr>
        <w:t>(0.5 điểm)</w:t>
      </w:r>
    </w:p>
    <w:p w:rsidR="00D856D2" w:rsidRPr="00CB44E7" w:rsidRDefault="00D856D2" w:rsidP="00D856D2">
      <w:pPr>
        <w:ind w:left="720"/>
        <w:rPr>
          <w:rFonts w:ascii="Vn time" w:hAnsi="Vn time"/>
        </w:rPr>
      </w:pPr>
      <w:proofErr w:type="gramStart"/>
      <w:r w:rsidRPr="00CB44E7">
        <w:rPr>
          <w:rFonts w:ascii="Vn time" w:hAnsi="Vn time"/>
        </w:rPr>
        <w:t>Lắp cáp tín hiệu,</w:t>
      </w:r>
      <w:r>
        <w:rPr>
          <w:rFonts w:ascii="Vn time" w:hAnsi="Vn time"/>
        </w:rPr>
        <w:t xml:space="preserve"> </w:t>
      </w:r>
      <w:r w:rsidRPr="00CB44E7">
        <w:rPr>
          <w:rFonts w:ascii="Vn time" w:hAnsi="Vn time"/>
        </w:rPr>
        <w:t>dữ liệu,</w:t>
      </w:r>
      <w:r>
        <w:rPr>
          <w:rFonts w:ascii="Vn time" w:hAnsi="Vn time"/>
        </w:rPr>
        <w:t xml:space="preserve"> </w:t>
      </w:r>
      <w:r w:rsidRPr="00CB44E7">
        <w:rPr>
          <w:rFonts w:ascii="Vn time" w:hAnsi="Vn time"/>
        </w:rPr>
        <w:t>nguồn vào các thiết bị.</w:t>
      </w:r>
      <w:proofErr w:type="gramEnd"/>
    </w:p>
    <w:p w:rsidR="00D856D2" w:rsidRPr="00CB44E7" w:rsidRDefault="00D856D2" w:rsidP="00D856D2">
      <w:pPr>
        <w:ind w:left="720"/>
        <w:rPr>
          <w:rFonts w:ascii="Vn time" w:hAnsi="Vn time"/>
        </w:rPr>
      </w:pPr>
      <w:proofErr w:type="gramStart"/>
      <w:r w:rsidRPr="00CB44E7">
        <w:rPr>
          <w:rFonts w:ascii="Vn time" w:hAnsi="Vn time"/>
        </w:rPr>
        <w:t>Lắp card mở rộng.</w:t>
      </w:r>
      <w:proofErr w:type="gramEnd"/>
    </w:p>
    <w:p w:rsidR="00D856D2" w:rsidRDefault="00D856D2" w:rsidP="00D856D2">
      <w:pPr>
        <w:ind w:left="720"/>
        <w:rPr>
          <w:rFonts w:ascii="Vn time" w:hAnsi="Vn time"/>
        </w:rPr>
      </w:pPr>
      <w:r w:rsidRPr="00CB44E7">
        <w:rPr>
          <w:rFonts w:ascii="Vn time" w:hAnsi="Vn time"/>
        </w:rPr>
        <w:t>Gắn cable li</w:t>
      </w:r>
      <w:r>
        <w:rPr>
          <w:rFonts w:ascii="Vn time" w:hAnsi="Vn time"/>
        </w:rPr>
        <w:t>ê</w:t>
      </w:r>
      <w:r w:rsidRPr="00CB44E7">
        <w:rPr>
          <w:rFonts w:ascii="Vn time" w:hAnsi="Vn time"/>
        </w:rPr>
        <w:t xml:space="preserve">n kết với các thiết bị ngoại </w:t>
      </w:r>
      <w:proofErr w:type="gramStart"/>
      <w:r w:rsidRPr="00CB44E7">
        <w:rPr>
          <w:rFonts w:ascii="Vn time" w:hAnsi="Vn time"/>
        </w:rPr>
        <w:t>vi</w:t>
      </w:r>
      <w:proofErr w:type="gramEnd"/>
      <w:r w:rsidRPr="00CB44E7">
        <w:rPr>
          <w:rFonts w:ascii="Vn time" w:hAnsi="Vn time"/>
        </w:rPr>
        <w:t>.</w:t>
      </w:r>
    </w:p>
    <w:p w:rsidR="00D856D2" w:rsidRPr="00CB44E7" w:rsidRDefault="00D856D2" w:rsidP="00D856D2">
      <w:pPr>
        <w:ind w:left="720"/>
        <w:rPr>
          <w:rFonts w:ascii="Vn time" w:hAnsi="Vn time"/>
        </w:rPr>
      </w:pPr>
      <w:r w:rsidRPr="00CB44E7">
        <w:rPr>
          <w:rFonts w:ascii="Vn time" w:hAnsi="Vn time"/>
        </w:rPr>
        <w:t>Test máy.</w:t>
      </w:r>
    </w:p>
    <w:p w:rsidR="00D856D2" w:rsidRPr="00CB44E7" w:rsidRDefault="00D856D2" w:rsidP="00D856D2">
      <w:pPr>
        <w:ind w:left="720"/>
        <w:rPr>
          <w:rFonts w:ascii="Vn time" w:hAnsi="Vn time"/>
        </w:rPr>
      </w:pPr>
      <w:proofErr w:type="gramStart"/>
      <w:r w:rsidRPr="00CB44E7">
        <w:rPr>
          <w:rFonts w:ascii="Vn time" w:hAnsi="Vn time"/>
        </w:rPr>
        <w:t>Lắp nắp case.</w:t>
      </w:r>
      <w:proofErr w:type="gramEnd"/>
      <w:r>
        <w:rPr>
          <w:rFonts w:ascii="Vn time" w:hAnsi="Vn time"/>
        </w:rPr>
        <w:tab/>
      </w:r>
      <w:r>
        <w:rPr>
          <w:rFonts w:ascii="Vn time" w:hAnsi="Vn time"/>
        </w:rPr>
        <w:tab/>
      </w:r>
      <w:r>
        <w:rPr>
          <w:rFonts w:ascii="Vn time" w:hAnsi="Vn time"/>
        </w:rPr>
        <w:tab/>
      </w:r>
      <w:r>
        <w:rPr>
          <w:rFonts w:ascii="Vn time" w:hAnsi="Vn time"/>
        </w:rPr>
        <w:tab/>
      </w:r>
      <w:r>
        <w:rPr>
          <w:rFonts w:ascii="Vn time" w:hAnsi="Vn time"/>
        </w:rPr>
        <w:tab/>
      </w:r>
      <w:r>
        <w:rPr>
          <w:rFonts w:ascii="Vn time" w:hAnsi="Vn time"/>
        </w:rPr>
        <w:tab/>
      </w:r>
      <w:r>
        <w:rPr>
          <w:rFonts w:ascii="Vn time" w:hAnsi="Vn time"/>
        </w:rPr>
        <w:tab/>
      </w:r>
      <w:r>
        <w:rPr>
          <w:rFonts w:ascii="Vn time" w:hAnsi="Vn time"/>
        </w:rPr>
        <w:tab/>
      </w:r>
      <w:r>
        <w:rPr>
          <w:rFonts w:ascii="TimesNewRomanPSMT" w:hAnsi="TimesNewRomanPSMT" w:cs="TimesNewRomanPSMT"/>
          <w:color w:val="000000"/>
        </w:rPr>
        <w:t>(0.5 điểm)</w:t>
      </w:r>
    </w:p>
    <w:p w:rsidR="00D856D2" w:rsidRPr="00CB44E7" w:rsidRDefault="00D856D2" w:rsidP="00D856D2">
      <w:pPr>
        <w:rPr>
          <w:rFonts w:ascii="Vn time" w:hAnsi="Vn time"/>
          <w:b/>
        </w:rPr>
      </w:pPr>
      <w:r w:rsidRPr="00CB44E7">
        <w:rPr>
          <w:rFonts w:ascii="Vn time" w:hAnsi="Vn time"/>
          <w:b/>
        </w:rPr>
        <w:t>Các bước cài đặt một bộ máy PC:</w:t>
      </w:r>
    </w:p>
    <w:p w:rsidR="00D856D2" w:rsidRPr="00CB44E7" w:rsidRDefault="00D856D2" w:rsidP="00D856D2">
      <w:pPr>
        <w:ind w:left="720"/>
        <w:rPr>
          <w:rFonts w:ascii="Vn time" w:hAnsi="Vn time"/>
        </w:rPr>
      </w:pPr>
      <w:proofErr w:type="gramStart"/>
      <w:r w:rsidRPr="00CB44E7">
        <w:rPr>
          <w:rFonts w:ascii="Vn time" w:hAnsi="Vn time"/>
        </w:rPr>
        <w:t>Thiết lập CMOS.</w:t>
      </w:r>
      <w:proofErr w:type="gramEnd"/>
    </w:p>
    <w:p w:rsidR="00D856D2" w:rsidRPr="00CB44E7" w:rsidRDefault="00D856D2" w:rsidP="00D856D2">
      <w:pPr>
        <w:ind w:left="720"/>
        <w:rPr>
          <w:rFonts w:ascii="Vn time" w:hAnsi="Vn time"/>
        </w:rPr>
      </w:pPr>
      <w:proofErr w:type="gramStart"/>
      <w:r w:rsidRPr="00CB44E7">
        <w:rPr>
          <w:rFonts w:ascii="Vn time" w:hAnsi="Vn time"/>
        </w:rPr>
        <w:t>Phân vùng ổ đĩa.</w:t>
      </w:r>
      <w:proofErr w:type="gramEnd"/>
    </w:p>
    <w:p w:rsidR="00D856D2" w:rsidRPr="00CB44E7" w:rsidRDefault="00D856D2" w:rsidP="00D856D2">
      <w:pPr>
        <w:ind w:left="720"/>
        <w:rPr>
          <w:rFonts w:ascii="Vn time" w:hAnsi="Vn time"/>
        </w:rPr>
      </w:pPr>
      <w:r w:rsidRPr="00CB44E7">
        <w:rPr>
          <w:rFonts w:ascii="Vn time" w:hAnsi="Vn time"/>
        </w:rPr>
        <w:t xml:space="preserve">Cài đặt hệ điều hành </w:t>
      </w:r>
      <w:proofErr w:type="gramStart"/>
      <w:r w:rsidRPr="00CB44E7">
        <w:rPr>
          <w:rFonts w:ascii="Vn time" w:hAnsi="Vn time"/>
        </w:rPr>
        <w:t>( Win</w:t>
      </w:r>
      <w:proofErr w:type="gramEnd"/>
      <w:r w:rsidRPr="00CB44E7">
        <w:rPr>
          <w:rFonts w:ascii="Vn time" w:hAnsi="Vn time"/>
        </w:rPr>
        <w:t xml:space="preserve"> XP,</w:t>
      </w:r>
      <w:r>
        <w:rPr>
          <w:rFonts w:ascii="Vn time" w:hAnsi="Vn time"/>
        </w:rPr>
        <w:t xml:space="preserve"> </w:t>
      </w:r>
      <w:r w:rsidRPr="00CB44E7">
        <w:rPr>
          <w:rFonts w:ascii="Vn time" w:hAnsi="Vn time"/>
        </w:rPr>
        <w:t>Vista,</w:t>
      </w:r>
      <w:r>
        <w:rPr>
          <w:rFonts w:ascii="Vn time" w:hAnsi="Vn time"/>
        </w:rPr>
        <w:t xml:space="preserve"> </w:t>
      </w:r>
      <w:r w:rsidRPr="00CB44E7">
        <w:rPr>
          <w:rFonts w:ascii="Vn time" w:hAnsi="Vn time"/>
        </w:rPr>
        <w:t>Linux,</w:t>
      </w:r>
      <w:r>
        <w:rPr>
          <w:rFonts w:ascii="Vn time" w:hAnsi="Vn time"/>
        </w:rPr>
        <w:t xml:space="preserve"> </w:t>
      </w:r>
      <w:r w:rsidRPr="00CB44E7">
        <w:rPr>
          <w:rFonts w:ascii="Vn time" w:hAnsi="Vn time"/>
        </w:rPr>
        <w:t>Redhad,...).</w:t>
      </w:r>
      <w:r>
        <w:rPr>
          <w:rFonts w:ascii="Vn time" w:hAnsi="Vn time"/>
        </w:rPr>
        <w:tab/>
      </w:r>
      <w:r>
        <w:rPr>
          <w:rFonts w:ascii="Vn time" w:hAnsi="Vn time"/>
        </w:rPr>
        <w:tab/>
      </w:r>
      <w:r>
        <w:rPr>
          <w:rFonts w:ascii="TimesNewRomanPSMT" w:hAnsi="TimesNewRomanPSMT" w:cs="TimesNewRomanPSMT"/>
          <w:color w:val="000000"/>
        </w:rPr>
        <w:t>(0.5 điểm)</w:t>
      </w:r>
    </w:p>
    <w:p w:rsidR="00D856D2" w:rsidRPr="00CB44E7" w:rsidRDefault="00D856D2" w:rsidP="00D856D2">
      <w:pPr>
        <w:ind w:left="720"/>
        <w:rPr>
          <w:rFonts w:ascii="Vn time" w:hAnsi="Vn time"/>
        </w:rPr>
      </w:pPr>
      <w:r w:rsidRPr="00CB44E7">
        <w:rPr>
          <w:rFonts w:ascii="Vn time" w:hAnsi="Vn time"/>
        </w:rPr>
        <w:t xml:space="preserve">Cài đặt </w:t>
      </w:r>
      <w:r>
        <w:rPr>
          <w:rFonts w:ascii="Vn time" w:hAnsi="Vn time"/>
        </w:rPr>
        <w:t>Dr</w:t>
      </w:r>
      <w:r w:rsidRPr="00CB44E7">
        <w:rPr>
          <w:rFonts w:ascii="Vn time" w:hAnsi="Vn time"/>
        </w:rPr>
        <w:t xml:space="preserve">iver cho các thiết bị </w:t>
      </w:r>
      <w:proofErr w:type="gramStart"/>
      <w:r w:rsidRPr="00CB44E7">
        <w:rPr>
          <w:rFonts w:ascii="Vn time" w:hAnsi="Vn time"/>
        </w:rPr>
        <w:t>( máy</w:t>
      </w:r>
      <w:proofErr w:type="gramEnd"/>
      <w:r w:rsidRPr="00CB44E7">
        <w:rPr>
          <w:rFonts w:ascii="Vn time" w:hAnsi="Vn time"/>
        </w:rPr>
        <w:t xml:space="preserve"> in,</w:t>
      </w:r>
      <w:r>
        <w:rPr>
          <w:rFonts w:ascii="Vn time" w:hAnsi="Vn time"/>
        </w:rPr>
        <w:t xml:space="preserve"> </w:t>
      </w:r>
      <w:r w:rsidRPr="00CB44E7">
        <w:rPr>
          <w:rFonts w:ascii="Vn time" w:hAnsi="Vn time"/>
        </w:rPr>
        <w:t>máy scan,…Sound card,</w:t>
      </w:r>
      <w:r>
        <w:rPr>
          <w:rFonts w:ascii="Vn time" w:hAnsi="Vn time"/>
        </w:rPr>
        <w:t xml:space="preserve"> </w:t>
      </w:r>
      <w:r w:rsidRPr="00CB44E7">
        <w:rPr>
          <w:rFonts w:ascii="Vn time" w:hAnsi="Vn time"/>
        </w:rPr>
        <w:t>VGA card,…).</w:t>
      </w:r>
    </w:p>
    <w:p w:rsidR="00D856D2" w:rsidRPr="00CB44E7" w:rsidRDefault="00D856D2" w:rsidP="00D856D2">
      <w:pPr>
        <w:ind w:left="720"/>
        <w:rPr>
          <w:rFonts w:ascii="Vn time" w:hAnsi="Vn time"/>
        </w:rPr>
      </w:pPr>
      <w:r w:rsidRPr="00CB44E7">
        <w:rPr>
          <w:rFonts w:ascii="Vn time" w:hAnsi="Vn time"/>
        </w:rPr>
        <w:t>Cài các phần mèm ứng dụng (Microsoft office</w:t>
      </w:r>
      <w:r>
        <w:rPr>
          <w:rFonts w:ascii="Vn time" w:hAnsi="Vn time"/>
        </w:rPr>
        <w:t xml:space="preserve">, </w:t>
      </w:r>
      <w:r w:rsidRPr="00CB44E7">
        <w:rPr>
          <w:rFonts w:ascii="Vn time" w:hAnsi="Vn time"/>
        </w:rPr>
        <w:t>các chương trình hỗ trợ gõ tiếng việt: Vietkey,</w:t>
      </w:r>
      <w:r>
        <w:rPr>
          <w:rFonts w:ascii="Vn time" w:hAnsi="Vn time"/>
        </w:rPr>
        <w:t xml:space="preserve"> </w:t>
      </w:r>
      <w:r w:rsidRPr="00CB44E7">
        <w:rPr>
          <w:rFonts w:ascii="Vn time" w:hAnsi="Vn time"/>
        </w:rPr>
        <w:t>Unikey</w:t>
      </w:r>
      <w:r>
        <w:rPr>
          <w:rFonts w:ascii="Vn time" w:hAnsi="Vn time"/>
        </w:rPr>
        <w:t xml:space="preserve">, </w:t>
      </w:r>
      <w:r w:rsidRPr="00CB44E7">
        <w:rPr>
          <w:rFonts w:ascii="Vn time" w:hAnsi="Vn time"/>
        </w:rPr>
        <w:t>photoshop</w:t>
      </w:r>
      <w:r>
        <w:rPr>
          <w:rFonts w:ascii="Vn time" w:hAnsi="Vn time"/>
        </w:rPr>
        <w:t>,</w:t>
      </w:r>
      <w:r w:rsidRPr="00CB44E7">
        <w:rPr>
          <w:rFonts w:ascii="Vn time" w:hAnsi="Vn time"/>
        </w:rPr>
        <w:t xml:space="preserve"> Flash</w:t>
      </w:r>
      <w:proofErr w:type="gramStart"/>
      <w:r w:rsidRPr="00CB44E7">
        <w:rPr>
          <w:rFonts w:ascii="Vn time" w:hAnsi="Vn time"/>
        </w:rPr>
        <w:t>,…</w:t>
      </w:r>
      <w:proofErr w:type="gramEnd"/>
      <w:r w:rsidRPr="00CB44E7">
        <w:rPr>
          <w:rFonts w:ascii="Vn time" w:hAnsi="Vn time"/>
        </w:rPr>
        <w:t>).</w:t>
      </w:r>
    </w:p>
    <w:p w:rsidR="00D856D2" w:rsidRPr="00CB44E7" w:rsidRDefault="00D856D2" w:rsidP="00D856D2">
      <w:pPr>
        <w:ind w:left="720"/>
        <w:rPr>
          <w:rFonts w:ascii="Vn time" w:hAnsi="Vn time"/>
        </w:rPr>
      </w:pPr>
      <w:r w:rsidRPr="00CB44E7">
        <w:rPr>
          <w:rFonts w:ascii="Vn time" w:hAnsi="Vn time"/>
        </w:rPr>
        <w:t xml:space="preserve">Cài chương trình diệt virut </w:t>
      </w:r>
      <w:proofErr w:type="gramStart"/>
      <w:r w:rsidRPr="00CB44E7">
        <w:rPr>
          <w:rFonts w:ascii="Vn time" w:hAnsi="Vn time"/>
        </w:rPr>
        <w:t>( Antivirut</w:t>
      </w:r>
      <w:proofErr w:type="gramEnd"/>
      <w:r w:rsidRPr="00CB44E7">
        <w:rPr>
          <w:rFonts w:ascii="Vn time" w:hAnsi="Vn time"/>
        </w:rPr>
        <w:t>,</w:t>
      </w:r>
      <w:r>
        <w:rPr>
          <w:rFonts w:ascii="Vn time" w:hAnsi="Vn time"/>
        </w:rPr>
        <w:t xml:space="preserve"> </w:t>
      </w:r>
      <w:r w:rsidRPr="00CB44E7">
        <w:rPr>
          <w:rFonts w:ascii="Vn time" w:hAnsi="Vn time"/>
        </w:rPr>
        <w:t>Dset,</w:t>
      </w:r>
      <w:r>
        <w:rPr>
          <w:rFonts w:ascii="Vn time" w:hAnsi="Vn time"/>
        </w:rPr>
        <w:t xml:space="preserve"> </w:t>
      </w:r>
      <w:r w:rsidRPr="00CB44E7">
        <w:rPr>
          <w:rFonts w:ascii="Vn time" w:hAnsi="Vn time"/>
        </w:rPr>
        <w:t>Bkav,</w:t>
      </w:r>
      <w:r>
        <w:rPr>
          <w:rFonts w:ascii="Vn time" w:hAnsi="Vn time"/>
        </w:rPr>
        <w:t xml:space="preserve"> </w:t>
      </w:r>
      <w:r w:rsidRPr="00CB44E7">
        <w:rPr>
          <w:rFonts w:ascii="Vn time" w:hAnsi="Vn time"/>
        </w:rPr>
        <w:t>Symatic,</w:t>
      </w:r>
      <w:r>
        <w:rPr>
          <w:rFonts w:ascii="Vn time" w:hAnsi="Vn time"/>
        </w:rPr>
        <w:t xml:space="preserve"> </w:t>
      </w:r>
      <w:r w:rsidRPr="00CB44E7">
        <w:rPr>
          <w:rFonts w:ascii="Vn time" w:hAnsi="Vn time"/>
        </w:rPr>
        <w:t>Notset 32,</w:t>
      </w:r>
      <w:r>
        <w:rPr>
          <w:rFonts w:ascii="Vn time" w:hAnsi="Vn time"/>
        </w:rPr>
        <w:t xml:space="preserve"> </w:t>
      </w:r>
      <w:r w:rsidRPr="00CB44E7">
        <w:rPr>
          <w:rFonts w:ascii="Vn time" w:hAnsi="Vn time"/>
        </w:rPr>
        <w:t>Kaspersky...).</w:t>
      </w:r>
    </w:p>
    <w:p w:rsidR="00D856D2" w:rsidRDefault="00D856D2" w:rsidP="00CE7368">
      <w:pPr>
        <w:ind w:firstLine="720"/>
        <w:rPr>
          <w:lang w:val="vi-VN"/>
        </w:rPr>
      </w:pPr>
      <w:r w:rsidRPr="00CE7368">
        <w:rPr>
          <w:rFonts w:ascii="Vn time" w:hAnsi="Vn time"/>
          <w:lang w:val="vi-VN"/>
        </w:rPr>
        <w:t>Tạo bản backup cho hệ điều hành ( bằng chương trình ghost,…).</w:t>
      </w:r>
      <w:r w:rsidRPr="00CE7368">
        <w:rPr>
          <w:rFonts w:ascii="Vn time" w:hAnsi="Vn time"/>
          <w:lang w:val="vi-VN"/>
        </w:rPr>
        <w:tab/>
      </w:r>
      <w:r w:rsidRPr="00CE7368">
        <w:rPr>
          <w:lang w:val="vi-VN"/>
        </w:rPr>
        <w:t>(0.5 điểm).</w:t>
      </w:r>
    </w:p>
    <w:p w:rsidR="00CE7368" w:rsidRDefault="00CE7368" w:rsidP="00CE7368">
      <w:pPr>
        <w:ind w:firstLine="720"/>
        <w:rPr>
          <w:lang w:val="vi-VN"/>
        </w:rPr>
      </w:pPr>
    </w:p>
    <w:p w:rsidR="00CE7368" w:rsidRPr="00CE7368" w:rsidRDefault="00CE7368" w:rsidP="00CE7368">
      <w:pPr>
        <w:rPr>
          <w:b/>
          <w:lang w:val="vi-VN"/>
        </w:rPr>
      </w:pPr>
      <w:r>
        <w:rPr>
          <w:b/>
          <w:lang w:val="vi-VN"/>
        </w:rPr>
        <w:t>Câu 6</w:t>
      </w:r>
      <w:r w:rsidRPr="00CE7368">
        <w:rPr>
          <w:b/>
          <w:lang w:val="vi-VN"/>
        </w:rPr>
        <w:t>.</w:t>
      </w:r>
      <w:r w:rsidRPr="00CE7368">
        <w:rPr>
          <w:b/>
          <w:lang w:val="vi-VN"/>
        </w:rPr>
        <w:tab/>
      </w:r>
      <w:r w:rsidRPr="00CE7368">
        <w:rPr>
          <w:rFonts w:ascii="TimesNewRomanPSMT" w:hAnsi="TimesNewRomanPSMT" w:cs="TimesNewRomanPSMT"/>
          <w:b/>
          <w:color w:val="000000"/>
          <w:lang w:val="vi-VN"/>
        </w:rPr>
        <w:t xml:space="preserve">(3 điểm). </w:t>
      </w:r>
      <w:r w:rsidRPr="00CE7368">
        <w:rPr>
          <w:b/>
          <w:lang w:val="vi-VN"/>
        </w:rPr>
        <w:t xml:space="preserve">Kể tên và nêu công dụng của các thiết bị nhập, xuất trong hệ thống máy tính. </w:t>
      </w:r>
    </w:p>
    <w:p w:rsidR="00CE7368" w:rsidRPr="00A42BE1" w:rsidRDefault="00CE7368" w:rsidP="00CE7368">
      <w:pPr>
        <w:numPr>
          <w:ilvl w:val="0"/>
          <w:numId w:val="5"/>
        </w:numPr>
        <w:tabs>
          <w:tab w:val="clear" w:pos="1800"/>
          <w:tab w:val="num" w:pos="720"/>
        </w:tabs>
        <w:spacing w:before="120" w:after="120"/>
        <w:ind w:left="720"/>
        <w:rPr>
          <w:b/>
        </w:rPr>
      </w:pPr>
      <w:r w:rsidRPr="00A42BE1">
        <w:rPr>
          <w:b/>
        </w:rPr>
        <w:t xml:space="preserve">Thiết bị nhập: </w:t>
      </w:r>
    </w:p>
    <w:p w:rsidR="00CE7368" w:rsidRDefault="00CE7368" w:rsidP="00CE7368">
      <w:pPr>
        <w:numPr>
          <w:ilvl w:val="2"/>
          <w:numId w:val="4"/>
        </w:numPr>
        <w:tabs>
          <w:tab w:val="clear" w:pos="1080"/>
          <w:tab w:val="num" w:pos="720"/>
        </w:tabs>
        <w:spacing w:before="120" w:after="120"/>
        <w:ind w:left="1008"/>
      </w:pPr>
      <w:r>
        <w:t>Keyboard (dùng để nhập dữ liệu bằng kí tự)</w:t>
      </w:r>
    </w:p>
    <w:p w:rsidR="00CE7368" w:rsidRDefault="00CE7368" w:rsidP="00CE7368">
      <w:pPr>
        <w:numPr>
          <w:ilvl w:val="2"/>
          <w:numId w:val="4"/>
        </w:numPr>
        <w:tabs>
          <w:tab w:val="clear" w:pos="1080"/>
          <w:tab w:val="num" w:pos="720"/>
        </w:tabs>
        <w:spacing w:before="120" w:after="120"/>
        <w:ind w:left="1008"/>
      </w:pPr>
      <w:r>
        <w:t>Mouse (dùng để điều khiển lệnh trên màn hình)</w:t>
      </w:r>
      <w:r>
        <w:tab/>
      </w:r>
      <w:r>
        <w:tab/>
      </w:r>
      <w:r>
        <w:tab/>
      </w:r>
      <w:r>
        <w:rPr>
          <w:rFonts w:ascii="TimesNewRomanPSMT" w:hAnsi="TimesNewRomanPSMT" w:cs="TimesNewRomanPSMT"/>
          <w:color w:val="000000"/>
        </w:rPr>
        <w:t>(0.5 điểm)</w:t>
      </w:r>
    </w:p>
    <w:p w:rsidR="00CE7368" w:rsidRDefault="00CE7368" w:rsidP="00CE7368">
      <w:pPr>
        <w:numPr>
          <w:ilvl w:val="2"/>
          <w:numId w:val="4"/>
        </w:numPr>
        <w:tabs>
          <w:tab w:val="clear" w:pos="1080"/>
          <w:tab w:val="num" w:pos="720"/>
        </w:tabs>
        <w:spacing w:before="120" w:after="120"/>
        <w:ind w:left="1008"/>
        <w:jc w:val="both"/>
      </w:pPr>
      <w:r>
        <w:t>Một số thiết bị khác như: Scanner (dùng để nhập dữ liệu file hình ảnh), Plotter (điều khiển viết vẽ), Webcam (dùng để nhập ảnh và truyền hình ảnh đi), Microphone (dùng nhập âm thanh), Camera, máy ảnh kỹ thuật số (dùng nhập film, ảnh).</w:t>
      </w:r>
      <w:r>
        <w:tab/>
      </w:r>
      <w:r>
        <w:tab/>
      </w:r>
      <w:r>
        <w:tab/>
      </w:r>
      <w:r>
        <w:tab/>
      </w:r>
      <w:r>
        <w:tab/>
      </w:r>
      <w:r>
        <w:tab/>
      </w:r>
      <w:r>
        <w:tab/>
      </w:r>
      <w:r>
        <w:tab/>
      </w:r>
      <w:r>
        <w:rPr>
          <w:rFonts w:ascii="TimesNewRomanPSMT" w:hAnsi="TimesNewRomanPSMT" w:cs="TimesNewRomanPSMT"/>
          <w:color w:val="000000"/>
        </w:rPr>
        <w:t>(0.5 điểm)</w:t>
      </w:r>
    </w:p>
    <w:p w:rsidR="00CE7368" w:rsidRPr="00A42BE1" w:rsidRDefault="00CE7368" w:rsidP="00CE7368">
      <w:pPr>
        <w:numPr>
          <w:ilvl w:val="0"/>
          <w:numId w:val="5"/>
        </w:numPr>
        <w:tabs>
          <w:tab w:val="clear" w:pos="1800"/>
          <w:tab w:val="num" w:pos="720"/>
        </w:tabs>
        <w:spacing w:before="120" w:after="120"/>
        <w:ind w:left="720"/>
        <w:rPr>
          <w:b/>
        </w:rPr>
      </w:pPr>
      <w:r w:rsidRPr="00A42BE1">
        <w:rPr>
          <w:b/>
        </w:rPr>
        <w:t>Thiết bị xuất:</w:t>
      </w:r>
    </w:p>
    <w:p w:rsidR="00CE7368" w:rsidRDefault="00CE7368" w:rsidP="00CE7368">
      <w:pPr>
        <w:numPr>
          <w:ilvl w:val="2"/>
          <w:numId w:val="4"/>
        </w:numPr>
        <w:tabs>
          <w:tab w:val="clear" w:pos="1080"/>
          <w:tab w:val="num" w:pos="720"/>
        </w:tabs>
        <w:spacing w:before="120" w:after="120"/>
        <w:ind w:left="1008"/>
      </w:pPr>
      <w:r>
        <w:t>Monitor (dùng để hiển thị thông tin cho máy tính)</w:t>
      </w:r>
    </w:p>
    <w:p w:rsidR="00CE7368" w:rsidRDefault="00CE7368" w:rsidP="00CE7368">
      <w:pPr>
        <w:numPr>
          <w:ilvl w:val="2"/>
          <w:numId w:val="4"/>
        </w:numPr>
        <w:tabs>
          <w:tab w:val="clear" w:pos="1080"/>
          <w:tab w:val="num" w:pos="720"/>
        </w:tabs>
        <w:spacing w:before="120" w:after="120"/>
        <w:ind w:left="1008"/>
      </w:pPr>
      <w:r>
        <w:t>Printer (thiết bị in dữ liệu ra giấy)</w:t>
      </w:r>
      <w:r>
        <w:tab/>
      </w:r>
      <w:r>
        <w:tab/>
      </w:r>
      <w:r>
        <w:tab/>
      </w:r>
      <w:r>
        <w:tab/>
      </w:r>
      <w:r>
        <w:tab/>
      </w:r>
      <w:r>
        <w:rPr>
          <w:rFonts w:ascii="TimesNewRomanPSMT" w:hAnsi="TimesNewRomanPSMT" w:cs="TimesNewRomanPSMT"/>
          <w:color w:val="000000"/>
        </w:rPr>
        <w:t>(0.5 điểm)</w:t>
      </w:r>
    </w:p>
    <w:p w:rsidR="00CE7368" w:rsidRDefault="00CE7368" w:rsidP="00CE7368">
      <w:pPr>
        <w:numPr>
          <w:ilvl w:val="2"/>
          <w:numId w:val="4"/>
        </w:numPr>
        <w:tabs>
          <w:tab w:val="clear" w:pos="1080"/>
          <w:tab w:val="num" w:pos="720"/>
        </w:tabs>
        <w:spacing w:before="120" w:after="120"/>
        <w:ind w:left="1008"/>
      </w:pPr>
      <w:r>
        <w:t>Loa (Xuất tín hiệu âm thanh từ máy tính ra ngoài)</w:t>
      </w:r>
    </w:p>
    <w:p w:rsidR="00CE7368" w:rsidRDefault="00CE7368" w:rsidP="00CE7368">
      <w:pPr>
        <w:numPr>
          <w:ilvl w:val="2"/>
          <w:numId w:val="4"/>
        </w:numPr>
        <w:tabs>
          <w:tab w:val="clear" w:pos="1080"/>
          <w:tab w:val="num" w:pos="720"/>
        </w:tabs>
        <w:spacing w:before="120" w:after="120"/>
        <w:ind w:left="1008"/>
      </w:pPr>
      <w:r>
        <w:t>Cutter (dùng để cắt Decal)</w:t>
      </w:r>
    </w:p>
    <w:p w:rsidR="00CE7368" w:rsidRDefault="00CE7368" w:rsidP="00CE7368">
      <w:pPr>
        <w:numPr>
          <w:ilvl w:val="2"/>
          <w:numId w:val="4"/>
        </w:numPr>
        <w:tabs>
          <w:tab w:val="clear" w:pos="1080"/>
          <w:tab w:val="num" w:pos="720"/>
        </w:tabs>
        <w:spacing w:before="120" w:after="120"/>
        <w:ind w:left="1008"/>
      </w:pPr>
      <w:r>
        <w:t>Các loại máy công nghiệp được điều khiển qua hệ thống máy tính như máy thêu, máy cắt vải, máy CNC…</w:t>
      </w:r>
      <w:r>
        <w:tab/>
      </w:r>
      <w:r>
        <w:tab/>
      </w:r>
      <w:r>
        <w:tab/>
      </w:r>
      <w:r>
        <w:tab/>
      </w:r>
      <w:r>
        <w:tab/>
      </w:r>
      <w:r>
        <w:rPr>
          <w:lang w:val="vi-VN"/>
        </w:rPr>
        <w:tab/>
      </w:r>
      <w:r>
        <w:rPr>
          <w:rFonts w:ascii="TimesNewRomanPSMT" w:hAnsi="TimesNewRomanPSMT" w:cs="TimesNewRomanPSMT"/>
          <w:color w:val="000000"/>
        </w:rPr>
        <w:t>(0.5 điểm)</w:t>
      </w:r>
    </w:p>
    <w:p w:rsidR="00CE7368" w:rsidRDefault="00CE7368" w:rsidP="00CE7368">
      <w:pPr>
        <w:ind w:firstLine="648"/>
      </w:pPr>
      <w:proofErr w:type="gramStart"/>
      <w:r>
        <w:t>Ngoài ra Moderm và màn hình cảm ứng là những thiết bị nhập, xuất.</w:t>
      </w:r>
      <w:proofErr w:type="gramEnd"/>
      <w:r>
        <w:t xml:space="preserve"> </w:t>
      </w:r>
      <w:proofErr w:type="gramStart"/>
      <w:r>
        <w:t>Moderm là một thiết bị cần thiết để kết nối, liên lạc giữa các máy tính qua đường dây điện thoại và nối mạng Internet.</w:t>
      </w:r>
      <w:proofErr w:type="gramEnd"/>
      <w:r>
        <w:t xml:space="preserve"> Nó có vai trò biến đổi tín hiệu Analog được truyền từ dây điện thoại sang tín hiệu digital giúp máy tính có thể hiểu được và ngược lại nó biến đổi tín hiệu digital trong máy tính thành tín hiệu Analog để có thể truyền đi qua đường dây điện thoại. Màn hình cảm ứng vừa đóng vai trò hiển thị thông tin của máy tính vừa đóng vai trò là thiết bị nhập cho phép người </w:t>
      </w:r>
      <w:r>
        <w:lastRenderedPageBreak/>
        <w:t>dùng có thể nhập dữ liệu định sẵn như các kí tự chữ, số và một số chức năng nút lệnh của chương trình đã được người thiết kế lập trình sẵn</w:t>
      </w:r>
      <w:r w:rsidRPr="007B3C68">
        <w:rPr>
          <w:b/>
        </w:rPr>
        <w:tab/>
      </w:r>
    </w:p>
    <w:p w:rsidR="00CE7368" w:rsidRPr="007B3C68" w:rsidRDefault="00CE7368" w:rsidP="00CE7368">
      <w:pPr>
        <w:rPr>
          <w:b/>
        </w:rPr>
      </w:pPr>
      <w:r>
        <w:tab/>
      </w:r>
      <w:r>
        <w:tab/>
      </w:r>
      <w:r>
        <w:tab/>
      </w:r>
      <w:r>
        <w:tab/>
      </w:r>
      <w:r>
        <w:tab/>
      </w:r>
      <w:r>
        <w:tab/>
      </w:r>
      <w:r>
        <w:tab/>
      </w:r>
      <w:r>
        <w:tab/>
      </w:r>
      <w:r>
        <w:tab/>
      </w:r>
      <w:r>
        <w:tab/>
      </w:r>
      <w:proofErr w:type="gramStart"/>
      <w:r w:rsidRPr="007B3C68">
        <w:t>(</w:t>
      </w:r>
      <w:r>
        <w:t>1</w:t>
      </w:r>
      <w:r w:rsidRPr="007B3C68">
        <w:t xml:space="preserve"> điểm).</w:t>
      </w:r>
      <w:proofErr w:type="gramEnd"/>
    </w:p>
    <w:p w:rsidR="00755E38" w:rsidRPr="00B81440" w:rsidRDefault="00755E38" w:rsidP="00755E38">
      <w:pPr>
        <w:spacing w:before="120"/>
      </w:pPr>
      <w:r w:rsidRPr="00B81440">
        <w:rPr>
          <w:b/>
        </w:rPr>
        <w:t xml:space="preserve">Câu </w:t>
      </w:r>
      <w:r w:rsidRPr="00B81440">
        <w:rPr>
          <w:b/>
          <w:lang w:val="vi-VN"/>
        </w:rPr>
        <w:t>7</w:t>
      </w:r>
      <w:r w:rsidRPr="00B81440">
        <w:rPr>
          <w:b/>
        </w:rPr>
        <w:t>:</w:t>
      </w:r>
      <w:r w:rsidRPr="00B81440">
        <w:t xml:space="preserve">  Hãy trình bày cấu tạo luận lý của ổ đĩa cứng. (3 đ</w:t>
      </w:r>
      <w:r w:rsidRPr="00B81440">
        <w:rPr>
          <w:lang w:val="vi-VN"/>
        </w:rPr>
        <w:t>iểm</w:t>
      </w:r>
      <w:r w:rsidRPr="00B81440">
        <w:t>)</w:t>
      </w:r>
    </w:p>
    <w:p w:rsidR="00755E38" w:rsidRPr="004A3692" w:rsidRDefault="00755E38" w:rsidP="00755E38">
      <w:pPr>
        <w:spacing w:before="120" w:after="120"/>
        <w:jc w:val="both"/>
        <w:rPr>
          <w:bCs/>
        </w:rPr>
      </w:pPr>
      <w:r w:rsidRPr="004A3692">
        <w:rPr>
          <w:b/>
        </w:rPr>
        <w:t xml:space="preserve">1. </w:t>
      </w:r>
      <w:r w:rsidRPr="004A3692">
        <w:rPr>
          <w:b/>
          <w:u w:val="single"/>
        </w:rPr>
        <w:t>Landing Zone</w:t>
      </w:r>
      <w:r w:rsidRPr="00D22B4A">
        <w:rPr>
          <w:b/>
          <w:bCs/>
        </w:rPr>
        <w:t xml:space="preserve">: </w:t>
      </w:r>
      <w:r w:rsidRPr="004A3692">
        <w:rPr>
          <w:bCs/>
        </w:rPr>
        <w:t>Vị trí tạm ngưng của đầu đọc/ ghi.</w:t>
      </w:r>
      <w:r>
        <w:rPr>
          <w:bCs/>
        </w:rPr>
        <w:t xml:space="preserve"> Để tránh sự va chạm của đầu từ với mặt đĩa trong quá trình giảm tốc độ quay bình thường, một hình trụ sẽ được để dành (hình trụ ngoài cùng hoặc trong cùng) như một vùng hạ xuống LZ không có dữ liệu nào được ghi trong vùng hạ xuống, vì thế sự hạ xuống của đầu từ lên bề mặt đĩa tại LZ đều không ảnh hư</w:t>
      </w:r>
      <w:r>
        <w:rPr>
          <w:bCs/>
        </w:rPr>
        <w:t xml:space="preserve">ởng tới dữ liệu trên đĩa. </w:t>
      </w:r>
      <w:r>
        <w:rPr>
          <w:bCs/>
          <w:lang w:val="vi-VN"/>
        </w:rPr>
        <w:tab/>
      </w:r>
      <w:r>
        <w:rPr>
          <w:bCs/>
          <w:lang w:val="vi-VN"/>
        </w:rPr>
        <w:tab/>
      </w:r>
      <w:r>
        <w:rPr>
          <w:bCs/>
          <w:lang w:val="vi-VN"/>
        </w:rPr>
        <w:tab/>
      </w:r>
      <w:r>
        <w:rPr>
          <w:bCs/>
          <w:lang w:val="vi-VN"/>
        </w:rPr>
        <w:tab/>
      </w:r>
      <w:r>
        <w:rPr>
          <w:bCs/>
          <w:lang w:val="vi-VN"/>
        </w:rPr>
        <w:tab/>
      </w:r>
      <w:r>
        <w:rPr>
          <w:bCs/>
          <w:lang w:val="vi-VN"/>
        </w:rPr>
        <w:tab/>
      </w:r>
      <w:r>
        <w:rPr>
          <w:bCs/>
          <w:lang w:val="vi-VN"/>
        </w:rPr>
        <w:tab/>
      </w:r>
      <w:r>
        <w:rPr>
          <w:bCs/>
          <w:lang w:val="vi-VN"/>
        </w:rPr>
        <w:tab/>
      </w:r>
      <w:r>
        <w:rPr>
          <w:bCs/>
        </w:rPr>
        <w:t>(</w:t>
      </w:r>
      <w:proofErr w:type="gramStart"/>
      <w:r>
        <w:rPr>
          <w:bCs/>
        </w:rPr>
        <w:t xml:space="preserve">0.5 </w:t>
      </w:r>
      <w:r w:rsidRPr="00755E38">
        <w:t xml:space="preserve"> </w:t>
      </w:r>
      <w:r w:rsidRPr="007B3C68">
        <w:t>điểm</w:t>
      </w:r>
      <w:proofErr w:type="gramEnd"/>
      <w:r>
        <w:rPr>
          <w:bCs/>
        </w:rPr>
        <w:t>)</w:t>
      </w:r>
    </w:p>
    <w:p w:rsidR="00755E38" w:rsidRPr="004A3692" w:rsidRDefault="00755E38" w:rsidP="00755E38">
      <w:pPr>
        <w:spacing w:before="120" w:after="120"/>
        <w:jc w:val="both"/>
        <w:rPr>
          <w:bCs/>
        </w:rPr>
      </w:pPr>
      <w:r w:rsidRPr="004A3692">
        <w:rPr>
          <w:b/>
        </w:rPr>
        <w:t xml:space="preserve">2. </w:t>
      </w:r>
      <w:r w:rsidRPr="004A3692">
        <w:rPr>
          <w:b/>
          <w:u w:val="single"/>
        </w:rPr>
        <w:t>Track</w:t>
      </w:r>
      <w:r w:rsidRPr="004A3692">
        <w:rPr>
          <w:b/>
          <w:bCs/>
        </w:rPr>
        <w:t>:</w:t>
      </w:r>
    </w:p>
    <w:p w:rsidR="00755E38" w:rsidRDefault="00755E38" w:rsidP="00755E38">
      <w:pPr>
        <w:spacing w:before="120" w:after="120"/>
        <w:ind w:firstLine="360"/>
        <w:jc w:val="both"/>
        <w:rPr>
          <w:lang w:val="en-GB"/>
        </w:rPr>
      </w:pPr>
      <w:r w:rsidRPr="00D22B4A">
        <w:rPr>
          <w:lang w:val="vi-VN"/>
        </w:rPr>
        <w:t xml:space="preserve">Trên một mặt làm việc của đĩa từ chia ra nhiều vòng tròn đồng tâm </w:t>
      </w:r>
      <w:r>
        <w:rPr>
          <w:lang w:val="en-GB"/>
        </w:rPr>
        <w:t xml:space="preserve">tạo </w:t>
      </w:r>
      <w:r w:rsidRPr="00D22B4A">
        <w:rPr>
          <w:lang w:val="vi-VN"/>
        </w:rPr>
        <w:t xml:space="preserve">thành các </w:t>
      </w:r>
      <w:r w:rsidRPr="00D22B4A">
        <w:rPr>
          <w:b/>
          <w:bCs/>
          <w:lang w:val="vi-VN"/>
        </w:rPr>
        <w:t>track</w:t>
      </w:r>
      <w:r w:rsidRPr="00D22B4A">
        <w:rPr>
          <w:lang w:val="vi-VN"/>
        </w:rPr>
        <w:t>.</w:t>
      </w:r>
    </w:p>
    <w:p w:rsidR="00755E38" w:rsidRPr="00755E38" w:rsidRDefault="00755E38" w:rsidP="00755E38">
      <w:pPr>
        <w:spacing w:before="120" w:after="120"/>
        <w:ind w:firstLine="360"/>
        <w:jc w:val="both"/>
        <w:rPr>
          <w:lang w:val="vi-VN"/>
        </w:rPr>
      </w:pPr>
      <w:r w:rsidRPr="00D22B4A">
        <w:rPr>
          <w:lang w:val="vi-VN"/>
        </w:rPr>
        <w:t>Track có thể được hiểu đơn giản giống các rãnh ghi dữ liệu giống như các đĩa nhựa (ghi âm nhạc trước đây) nhưng sự cách biệt của các rãnh ghi này không có các gờ phân biệt và chúng là các vòng tròn đồng tâm chứ không nối tiếp nhau thành dạng xoắn trôn ốc như đĩa nhựa. Track trên ổ đĩa cứng không cố định từ khi sản xuất, chúng có thể thay đổi vị trí khi định dạng cấp thấp ổ đĩa (</w:t>
      </w:r>
      <w:r w:rsidRPr="00D22B4A">
        <w:rPr>
          <w:i/>
          <w:iCs/>
          <w:lang w:val="vi-VN"/>
        </w:rPr>
        <w:t>low format</w:t>
      </w:r>
      <w:r w:rsidRPr="00D22B4A">
        <w:rPr>
          <w:lang w:val="vi-VN"/>
        </w:rPr>
        <w:t xml:space="preserve"> ).</w:t>
      </w:r>
      <w:r w:rsidRPr="000C223F">
        <w:rPr>
          <w:lang w:val="vi-VN"/>
        </w:rPr>
        <w:t xml:space="preserve"> </w:t>
      </w:r>
      <w:r>
        <w:rPr>
          <w:lang w:val="vi-VN"/>
        </w:rPr>
        <w:tab/>
      </w:r>
      <w:r>
        <w:rPr>
          <w:lang w:val="vi-VN"/>
        </w:rPr>
        <w:tab/>
      </w:r>
      <w:r>
        <w:rPr>
          <w:lang w:val="vi-VN"/>
        </w:rPr>
        <w:tab/>
      </w:r>
      <w:r>
        <w:rPr>
          <w:lang w:val="vi-VN"/>
        </w:rPr>
        <w:tab/>
      </w:r>
      <w:r>
        <w:rPr>
          <w:lang w:val="vi-VN"/>
        </w:rPr>
        <w:tab/>
      </w:r>
      <w:r w:rsidRPr="00755E38">
        <w:rPr>
          <w:bCs/>
          <w:lang w:val="vi-VN"/>
        </w:rPr>
        <w:t>(0.7</w:t>
      </w:r>
      <w:r>
        <w:rPr>
          <w:bCs/>
          <w:lang w:val="vi-VN"/>
        </w:rPr>
        <w:t xml:space="preserve">5 </w:t>
      </w:r>
      <w:r w:rsidRPr="00755E38">
        <w:t xml:space="preserve"> </w:t>
      </w:r>
      <w:r w:rsidRPr="007B3C68">
        <w:t>điểm</w:t>
      </w:r>
      <w:r w:rsidRPr="00755E38">
        <w:rPr>
          <w:bCs/>
          <w:lang w:val="vi-VN"/>
        </w:rPr>
        <w:t>)</w:t>
      </w:r>
    </w:p>
    <w:p w:rsidR="00755E38" w:rsidRPr="006A38D9" w:rsidRDefault="00755E38" w:rsidP="00755E38">
      <w:pPr>
        <w:spacing w:before="120" w:after="120"/>
        <w:jc w:val="both"/>
        <w:rPr>
          <w:bCs/>
          <w:lang w:val="vi-VN"/>
        </w:rPr>
      </w:pPr>
      <w:r w:rsidRPr="004A3692">
        <w:rPr>
          <w:b/>
          <w:lang w:val="vi-VN"/>
        </w:rPr>
        <w:t xml:space="preserve">3. </w:t>
      </w:r>
      <w:r w:rsidRPr="004A3692">
        <w:rPr>
          <w:b/>
          <w:u w:val="single"/>
          <w:lang w:val="vi-VN"/>
        </w:rPr>
        <w:t>Sector</w:t>
      </w:r>
      <w:r w:rsidRPr="004A3692">
        <w:rPr>
          <w:b/>
          <w:bCs/>
          <w:lang w:val="vi-VN"/>
        </w:rPr>
        <w:t xml:space="preserve">: </w:t>
      </w:r>
      <w:r w:rsidRPr="004A3692">
        <w:rPr>
          <w:bCs/>
          <w:lang w:val="vi-VN"/>
        </w:rPr>
        <w:t>(cung) là phần tử trên track.</w:t>
      </w:r>
    </w:p>
    <w:p w:rsidR="00755E38" w:rsidRPr="00755E38" w:rsidRDefault="00755E38" w:rsidP="00755E38">
      <w:pPr>
        <w:jc w:val="both"/>
        <w:rPr>
          <w:lang w:val="vi-VN"/>
        </w:rPr>
      </w:pPr>
      <w:r w:rsidRPr="00D22B4A">
        <w:rPr>
          <w:lang w:val="vi-VN"/>
        </w:rPr>
        <w:t xml:space="preserve">Trên </w:t>
      </w:r>
      <w:r w:rsidRPr="00D22B4A">
        <w:rPr>
          <w:i/>
          <w:iCs/>
          <w:lang w:val="vi-VN"/>
        </w:rPr>
        <w:t>track</w:t>
      </w:r>
      <w:r w:rsidRPr="00D22B4A">
        <w:rPr>
          <w:lang w:val="vi-VN"/>
        </w:rPr>
        <w:t xml:space="preserve"> chia thành những phần </w:t>
      </w:r>
      <w:r w:rsidRPr="006A38D9">
        <w:rPr>
          <w:lang w:val="vi-VN"/>
        </w:rPr>
        <w:t xml:space="preserve">cung </w:t>
      </w:r>
      <w:r w:rsidRPr="00D22B4A">
        <w:rPr>
          <w:lang w:val="vi-VN"/>
        </w:rPr>
        <w:t xml:space="preserve">nhỏ bằng </w:t>
      </w:r>
      <w:r w:rsidRPr="006A38D9">
        <w:rPr>
          <w:lang w:val="vi-VN"/>
        </w:rPr>
        <w:t>nhau gọi là</w:t>
      </w:r>
      <w:r w:rsidRPr="00D22B4A">
        <w:rPr>
          <w:lang w:val="vi-VN"/>
        </w:rPr>
        <w:t xml:space="preserve"> các </w:t>
      </w:r>
      <w:r w:rsidRPr="00D22B4A">
        <w:rPr>
          <w:b/>
          <w:bCs/>
          <w:lang w:val="vi-VN"/>
        </w:rPr>
        <w:t>sector</w:t>
      </w:r>
      <w:r w:rsidRPr="00D22B4A">
        <w:rPr>
          <w:lang w:val="vi-VN"/>
        </w:rPr>
        <w:t>. Các sector là phần nhỏ cuối cùng được chia ra để chứa dữ liệu. Theo chuẩn thông thường thì một sector chứa dung lượng 512 byte.</w:t>
      </w:r>
      <w:r w:rsidRPr="00755E38">
        <w:rPr>
          <w:lang w:val="vi-VN"/>
        </w:rP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Pr>
          <w:bCs/>
          <w:lang w:val="vi-VN"/>
        </w:rPr>
        <w:t xml:space="preserve">(0.5 </w:t>
      </w:r>
      <w:r w:rsidRPr="00755E38">
        <w:t xml:space="preserve"> </w:t>
      </w:r>
      <w:r w:rsidRPr="007B3C68">
        <w:t>điểm</w:t>
      </w:r>
      <w:r w:rsidRPr="00755E38">
        <w:rPr>
          <w:bCs/>
          <w:lang w:val="vi-VN"/>
        </w:rPr>
        <w:t>)</w:t>
      </w:r>
    </w:p>
    <w:p w:rsidR="00755E38" w:rsidRPr="00755E38" w:rsidRDefault="00755E38" w:rsidP="00755E38">
      <w:pPr>
        <w:spacing w:before="120" w:after="120"/>
        <w:jc w:val="both"/>
        <w:rPr>
          <w:bCs/>
          <w:lang w:val="vi-VN"/>
        </w:rPr>
      </w:pPr>
      <w:r w:rsidRPr="004A3692">
        <w:rPr>
          <w:b/>
          <w:lang w:val="vi-VN"/>
        </w:rPr>
        <w:t xml:space="preserve">4. </w:t>
      </w:r>
      <w:r w:rsidRPr="004A3692">
        <w:rPr>
          <w:b/>
          <w:u w:val="single"/>
          <w:lang w:val="vi-VN"/>
        </w:rPr>
        <w:t>Cylinder</w:t>
      </w:r>
      <w:r w:rsidRPr="004A3692">
        <w:rPr>
          <w:b/>
          <w:bCs/>
          <w:lang w:val="vi-VN"/>
        </w:rPr>
        <w:t xml:space="preserve">: </w:t>
      </w:r>
      <w:r w:rsidRPr="004A3692">
        <w:rPr>
          <w:bCs/>
          <w:lang w:val="vi-VN"/>
        </w:rPr>
        <w:t>tập hợp những track đồng tâm của tất cả các đĩa.</w:t>
      </w:r>
    </w:p>
    <w:p w:rsidR="00755E38" w:rsidRPr="00B33298" w:rsidRDefault="00755E38" w:rsidP="00755E38">
      <w:pPr>
        <w:pStyle w:val="NormalWeb"/>
        <w:spacing w:before="120" w:beforeAutospacing="0" w:after="120" w:afterAutospacing="0"/>
        <w:ind w:firstLine="360"/>
        <w:jc w:val="both"/>
        <w:rPr>
          <w:lang w:val="vi-VN"/>
        </w:rPr>
      </w:pPr>
      <w:r w:rsidRPr="00D22B4A">
        <w:rPr>
          <w:lang w:val="vi-VN"/>
        </w:rPr>
        <w:t xml:space="preserve">Tập hợp các </w:t>
      </w:r>
      <w:r w:rsidRPr="00D22B4A">
        <w:rPr>
          <w:i/>
          <w:iCs/>
          <w:lang w:val="vi-VN"/>
        </w:rPr>
        <w:t>track</w:t>
      </w:r>
      <w:r w:rsidRPr="00D22B4A">
        <w:rPr>
          <w:lang w:val="vi-VN"/>
        </w:rPr>
        <w:t xml:space="preserve"> cùng cùng bán kính (cùng số hiệu trên) ở các mặt đĩa khác nhau thành các </w:t>
      </w:r>
      <w:r w:rsidRPr="00D22B4A">
        <w:rPr>
          <w:b/>
          <w:bCs/>
          <w:lang w:val="vi-VN"/>
        </w:rPr>
        <w:t>cylinder</w:t>
      </w:r>
      <w:r w:rsidRPr="00D22B4A">
        <w:rPr>
          <w:lang w:val="vi-VN"/>
        </w:rPr>
        <w:t>. Nói một cách chính xác hơn thì: khi đầu đọc/ghi đầu tiên làm việc tại một track nào thì tập hợp toàn bộ các track trên các bề mặt đĩa còn lại mà các đầu đọc còn lại đang làm việc tại đó gọi là cylinder (</w:t>
      </w:r>
      <w:r w:rsidRPr="00D22B4A">
        <w:rPr>
          <w:i/>
          <w:iCs/>
          <w:lang w:val="vi-VN"/>
        </w:rPr>
        <w:t>cách giải thích này chính xác hơn bởi có thể xảy ra thường hợp các đầu đọc khác nhau có khoảng cách đến tâm quay của đĩa khác nhau do quá trình chế tạo</w:t>
      </w:r>
      <w:r w:rsidRPr="00D22B4A">
        <w:rPr>
          <w:lang w:val="vi-VN"/>
        </w:rPr>
        <w:t>).</w:t>
      </w:r>
    </w:p>
    <w:p w:rsidR="00755E38" w:rsidRPr="00EE2B54" w:rsidRDefault="00755E38" w:rsidP="00755E38">
      <w:pPr>
        <w:spacing w:before="120" w:after="120"/>
        <w:jc w:val="both"/>
        <w:rPr>
          <w:bCs/>
          <w:lang w:val="en-GB"/>
        </w:rPr>
      </w:pPr>
      <w:r w:rsidRPr="00D22B4A">
        <w:rPr>
          <w:lang w:val="vi-VN"/>
        </w:rPr>
        <w:t>Trên một ổ đĩa cứng có nhiều cylinder bởi có nhiều track trên mỗi mặt đĩa từ.</w:t>
      </w:r>
      <w:r w:rsidRPr="000C223F">
        <w:rPr>
          <w:lang w:val="vi-VN"/>
        </w:rPr>
        <w:t xml:space="preserve"> </w:t>
      </w:r>
      <w:r>
        <w:rPr>
          <w:bCs/>
        </w:rPr>
        <w:t>(0.7</w:t>
      </w:r>
      <w:r>
        <w:rPr>
          <w:bCs/>
        </w:rPr>
        <w:t xml:space="preserve">5 </w:t>
      </w:r>
      <w:r w:rsidRPr="007B3C68">
        <w:t>điểm</w:t>
      </w:r>
      <w:r>
        <w:rPr>
          <w:bCs/>
        </w:rPr>
        <w:t>)</w:t>
      </w:r>
    </w:p>
    <w:p w:rsidR="00755E38" w:rsidRDefault="00755E38" w:rsidP="00755E38">
      <w:pPr>
        <w:tabs>
          <w:tab w:val="center" w:pos="1800"/>
          <w:tab w:val="left" w:pos="3258"/>
          <w:tab w:val="center" w:pos="6480"/>
        </w:tabs>
        <w:spacing w:before="120"/>
        <w:jc w:val="both"/>
        <w:rPr>
          <w:b/>
          <w:bCs/>
        </w:rPr>
      </w:pPr>
      <w:r w:rsidRPr="004A3692">
        <w:rPr>
          <w:b/>
        </w:rPr>
        <w:t xml:space="preserve">5. </w:t>
      </w:r>
      <w:r w:rsidRPr="00D9273A">
        <w:rPr>
          <w:b/>
          <w:u w:val="single"/>
        </w:rPr>
        <w:t>Cluster và File Allocation Table</w:t>
      </w:r>
      <w:r w:rsidRPr="00D22B4A">
        <w:rPr>
          <w:b/>
          <w:bCs/>
        </w:rPr>
        <w:t xml:space="preserve">: </w:t>
      </w:r>
    </w:p>
    <w:p w:rsidR="00755E38" w:rsidRPr="0062746C" w:rsidRDefault="00755E38" w:rsidP="00755E38">
      <w:pPr>
        <w:spacing w:before="120"/>
        <w:ind w:firstLine="360"/>
        <w:jc w:val="both"/>
        <w:rPr>
          <w:bCs/>
          <w:lang w:val="fr-FR"/>
        </w:rPr>
      </w:pPr>
      <w:r w:rsidRPr="0062746C">
        <w:rPr>
          <w:b/>
          <w:bCs/>
          <w:i/>
          <w:lang w:val="fr-FR"/>
        </w:rPr>
        <w:t>Cluster</w:t>
      </w:r>
      <w:r w:rsidRPr="0062746C">
        <w:rPr>
          <w:bCs/>
          <w:lang w:val="fr-FR"/>
        </w:rPr>
        <w:t xml:space="preserve"> là tập hợp nhiều sector.</w:t>
      </w:r>
    </w:p>
    <w:p w:rsidR="00CE7368" w:rsidRDefault="00755E38" w:rsidP="00755E38">
      <w:pPr>
        <w:rPr>
          <w:bCs/>
          <w:lang w:val="vi-VN"/>
        </w:rPr>
      </w:pPr>
      <w:r w:rsidRPr="00E47CA5">
        <w:rPr>
          <w:b/>
          <w:i/>
          <w:lang w:val="fr-FR"/>
        </w:rPr>
        <w:t>File Allocation Table</w:t>
      </w:r>
      <w:r w:rsidRPr="00E47CA5">
        <w:rPr>
          <w:lang w:val="fr-FR"/>
        </w:rPr>
        <w:t xml:space="preserve"> bảng </w:t>
      </w:r>
      <w:r>
        <w:rPr>
          <w:lang w:val="fr-FR"/>
        </w:rPr>
        <w:t xml:space="preserve">cấp phát tập tin </w:t>
      </w:r>
      <w:r w:rsidRPr="00E47CA5">
        <w:rPr>
          <w:lang w:val="fr-FR"/>
        </w:rPr>
        <w:t>trên đĩa mềm hoặc đĩa cứng dùng để lưu giữ thông tin về cách thức các tệp tin đã được cất giữ như thế nào trong các cluster riêng biệt, không nhất thiết liền nhau.</w:t>
      </w:r>
      <w:r>
        <w:rPr>
          <w:lang w:val="fr-FR"/>
        </w:rPr>
        <w:t xml:space="preserve"> </w:t>
      </w:r>
      <w:r>
        <w:rPr>
          <w:lang w:val="vi-VN"/>
        </w:rPr>
        <w:tab/>
      </w:r>
      <w:r>
        <w:rPr>
          <w:lang w:val="vi-VN"/>
        </w:rPr>
        <w:tab/>
      </w:r>
      <w:r>
        <w:rPr>
          <w:lang w:val="vi-VN"/>
        </w:rPr>
        <w:tab/>
      </w:r>
      <w:r>
        <w:rPr>
          <w:lang w:val="vi-VN"/>
        </w:rPr>
        <w:tab/>
      </w:r>
      <w:r>
        <w:rPr>
          <w:lang w:val="vi-VN"/>
        </w:rPr>
        <w:tab/>
      </w:r>
      <w:r>
        <w:rPr>
          <w:lang w:val="vi-VN"/>
        </w:rPr>
        <w:tab/>
      </w:r>
      <w:r>
        <w:rPr>
          <w:lang w:val="vi-VN"/>
        </w:rPr>
        <w:tab/>
      </w:r>
      <w:r>
        <w:rPr>
          <w:bCs/>
        </w:rPr>
        <w:t xml:space="preserve">(0.5 </w:t>
      </w:r>
      <w:r w:rsidRPr="007B3C68">
        <w:t>điểm</w:t>
      </w:r>
      <w:r>
        <w:rPr>
          <w:bCs/>
        </w:rPr>
        <w:t>)</w:t>
      </w:r>
    </w:p>
    <w:p w:rsidR="0062291E" w:rsidRDefault="0062291E" w:rsidP="00755E38">
      <w:pPr>
        <w:rPr>
          <w:bCs/>
          <w:lang w:val="vi-VN"/>
        </w:rPr>
      </w:pPr>
    </w:p>
    <w:p w:rsidR="0062291E" w:rsidRPr="00EE4DF4" w:rsidRDefault="0062291E" w:rsidP="0062291E">
      <w:pPr>
        <w:spacing w:before="240"/>
        <w:rPr>
          <w:b/>
          <w:lang w:val="vi-VN"/>
        </w:rPr>
      </w:pPr>
      <w:r w:rsidRPr="00EE4DF4">
        <w:rPr>
          <w:b/>
          <w:lang w:val="vi-VN"/>
        </w:rPr>
        <w:t>Câu 8</w:t>
      </w:r>
      <w:r w:rsidR="007C5889" w:rsidRPr="00EE4DF4">
        <w:rPr>
          <w:b/>
          <w:lang w:val="vi-VN"/>
        </w:rPr>
        <w:t xml:space="preserve">: (2.5 </w:t>
      </w:r>
      <w:r w:rsidR="007C5889" w:rsidRPr="00EE4DF4">
        <w:t>điểm</w:t>
      </w:r>
      <w:r w:rsidRPr="00EE4DF4">
        <w:rPr>
          <w:b/>
          <w:lang w:val="vi-VN"/>
        </w:rPr>
        <w:t>)</w:t>
      </w:r>
    </w:p>
    <w:p w:rsidR="0062291E" w:rsidRPr="00EE4DF4" w:rsidRDefault="0062291E" w:rsidP="0062291E">
      <w:pPr>
        <w:tabs>
          <w:tab w:val="left" w:pos="360"/>
        </w:tabs>
        <w:spacing w:before="120"/>
        <w:ind w:left="360"/>
        <w:jc w:val="both"/>
        <w:rPr>
          <w:lang w:val="vi-VN"/>
        </w:rPr>
      </w:pPr>
      <w:r w:rsidRPr="00EE4DF4">
        <w:rPr>
          <w:b/>
          <w:bCs/>
          <w:u w:val="single"/>
          <w:lang w:val="vi-VN"/>
        </w:rPr>
        <w:t>Công nghệ Dual Channel</w:t>
      </w:r>
      <w:r w:rsidRPr="00EE4DF4">
        <w:rPr>
          <w:lang w:val="vi-VN"/>
        </w:rPr>
        <w:t xml:space="preserve">: kỹ thuật RAM kênh đôi (tăng đường truyền băng thông gấp 2 lần mở rộng độ rộng bus dữ liệu từ 64bit lên 128bit) giúp tăng tốc độ truy xuất dữ liệu trên RAM. </w:t>
      </w:r>
      <w:r w:rsidRPr="00EE4DF4">
        <w:rPr>
          <w:lang w:val="vi-VN"/>
        </w:rPr>
        <w:tab/>
      </w:r>
      <w:r w:rsidRPr="00EE4DF4">
        <w:rPr>
          <w:lang w:val="vi-VN"/>
        </w:rPr>
        <w:tab/>
      </w:r>
      <w:r w:rsidRPr="00EE4DF4">
        <w:rPr>
          <w:lang w:val="vi-VN"/>
        </w:rPr>
        <w:tab/>
      </w:r>
      <w:r w:rsidRPr="00EE4DF4">
        <w:rPr>
          <w:lang w:val="vi-VN"/>
        </w:rPr>
        <w:tab/>
      </w:r>
      <w:r w:rsidRPr="00EE4DF4">
        <w:rPr>
          <w:lang w:val="vi-VN"/>
        </w:rPr>
        <w:tab/>
      </w:r>
      <w:r w:rsidRPr="00EE4DF4">
        <w:rPr>
          <w:lang w:val="vi-VN"/>
        </w:rPr>
        <w:tab/>
      </w:r>
      <w:r w:rsidR="00EE4DF4">
        <w:rPr>
          <w:lang w:val="vi-VN"/>
        </w:rPr>
        <w:tab/>
      </w:r>
      <w:r w:rsidR="00EE4DF4">
        <w:rPr>
          <w:lang w:val="vi-VN"/>
        </w:rPr>
        <w:tab/>
      </w:r>
      <w:r w:rsidR="007C5889" w:rsidRPr="00EE4DF4">
        <w:rPr>
          <w:lang w:val="vi-VN"/>
        </w:rPr>
        <w:t xml:space="preserve">(0.5 </w:t>
      </w:r>
      <w:r w:rsidR="007C5889" w:rsidRPr="00EE4DF4">
        <w:t>điểm</w:t>
      </w:r>
      <w:r w:rsidRPr="00EE4DF4">
        <w:rPr>
          <w:lang w:val="vi-VN"/>
        </w:rPr>
        <w:t>).</w:t>
      </w:r>
    </w:p>
    <w:p w:rsidR="0062291E" w:rsidRPr="00EE4DF4" w:rsidRDefault="0062291E" w:rsidP="0062291E">
      <w:pPr>
        <w:tabs>
          <w:tab w:val="left" w:pos="360"/>
        </w:tabs>
        <w:spacing w:before="120"/>
        <w:ind w:left="360"/>
        <w:jc w:val="both"/>
        <w:rPr>
          <w:bCs/>
          <w:lang w:val="vi-VN"/>
        </w:rPr>
      </w:pPr>
      <w:r w:rsidRPr="00EE4DF4">
        <w:rPr>
          <w:bCs/>
          <w:lang w:val="vi-VN"/>
        </w:rPr>
        <w:t xml:space="preserve">Khi ứng dụng kỹ thuật Dual Channel cần có những yêu cầu sau: mainboard &amp; chipset hỗ trợ, các cặp thanh RAM phải cùng loại, cùng hãng sản xuất &amp; được gắn trên các kênh khác nhau. </w:t>
      </w:r>
      <w:r w:rsidRPr="00EE4DF4">
        <w:rPr>
          <w:bCs/>
          <w:lang w:val="vi-VN"/>
        </w:rPr>
        <w:tab/>
      </w:r>
      <w:r w:rsidRPr="00EE4DF4">
        <w:rPr>
          <w:bCs/>
          <w:lang w:val="vi-VN"/>
        </w:rPr>
        <w:tab/>
      </w:r>
      <w:r w:rsidRPr="00EE4DF4">
        <w:rPr>
          <w:bCs/>
          <w:lang w:val="vi-VN"/>
        </w:rPr>
        <w:tab/>
      </w:r>
      <w:r w:rsidRPr="00EE4DF4">
        <w:rPr>
          <w:bCs/>
          <w:lang w:val="vi-VN"/>
        </w:rPr>
        <w:tab/>
      </w:r>
      <w:r w:rsidRPr="00EE4DF4">
        <w:rPr>
          <w:bCs/>
          <w:lang w:val="vi-VN"/>
        </w:rPr>
        <w:tab/>
      </w:r>
      <w:r w:rsidRPr="00EE4DF4">
        <w:rPr>
          <w:bCs/>
          <w:lang w:val="vi-VN"/>
        </w:rPr>
        <w:tab/>
      </w:r>
      <w:r w:rsidR="00EE4DF4">
        <w:rPr>
          <w:bCs/>
          <w:lang w:val="vi-VN"/>
        </w:rPr>
        <w:tab/>
      </w:r>
      <w:r w:rsidR="00EE4DF4">
        <w:rPr>
          <w:bCs/>
          <w:lang w:val="vi-VN"/>
        </w:rPr>
        <w:tab/>
      </w:r>
      <w:r w:rsidR="007C5889" w:rsidRPr="00EE4DF4">
        <w:rPr>
          <w:bCs/>
          <w:lang w:val="vi-VN"/>
        </w:rPr>
        <w:t xml:space="preserve">(0.75 </w:t>
      </w:r>
      <w:r w:rsidR="007C5889" w:rsidRPr="00EE4DF4">
        <w:t>điểm</w:t>
      </w:r>
      <w:r w:rsidRPr="00EE4DF4">
        <w:rPr>
          <w:bCs/>
          <w:lang w:val="vi-VN"/>
        </w:rPr>
        <w:t>)</w:t>
      </w:r>
    </w:p>
    <w:p w:rsidR="0062291E" w:rsidRPr="0062291E" w:rsidRDefault="0062291E" w:rsidP="0062291E">
      <w:pPr>
        <w:rPr>
          <w:sz w:val="26"/>
          <w:szCs w:val="26"/>
          <w:lang w:val="vi-VN"/>
        </w:rPr>
      </w:pPr>
      <w:r w:rsidRPr="00EE4DF4">
        <w:rPr>
          <w:b/>
          <w:lang w:val="vi-VN"/>
        </w:rPr>
        <w:t xml:space="preserve">Những sự cố thường gặp, chẩn đoán và cách khắc phục. </w:t>
      </w:r>
      <w:r w:rsidRPr="00EE4DF4">
        <w:rPr>
          <w:b/>
          <w:lang w:val="vi-VN"/>
        </w:rPr>
        <w:tab/>
      </w:r>
      <w:r w:rsidRPr="00EE4DF4">
        <w:rPr>
          <w:b/>
          <w:lang w:val="vi-VN"/>
        </w:rPr>
        <w:tab/>
      </w:r>
      <w:r w:rsidR="007C5889" w:rsidRPr="00EE4DF4">
        <w:t xml:space="preserve">(1.25 </w:t>
      </w:r>
      <w:r w:rsidR="007C5889" w:rsidRPr="00EE4DF4">
        <w:t>điểm</w:t>
      </w:r>
      <w:r w:rsidRPr="00EE4DF4">
        <w:t>)</w:t>
      </w:r>
    </w:p>
    <w:p w:rsidR="0062291E" w:rsidRPr="0062291E" w:rsidRDefault="0062291E" w:rsidP="0062291E">
      <w:pPr>
        <w:rPr>
          <w:i/>
          <w:sz w:val="26"/>
          <w:szCs w:val="26"/>
          <w:lang w:val="vi-VN"/>
        </w:rPr>
      </w:pPr>
    </w:p>
    <w:tbl>
      <w:tblPr>
        <w:tblW w:w="9750" w:type="dxa"/>
        <w:tblCellSpacing w:w="0" w:type="dxa"/>
        <w:tblCellMar>
          <w:left w:w="0" w:type="dxa"/>
          <w:right w:w="0" w:type="dxa"/>
        </w:tblCellMar>
        <w:tblLook w:val="0000" w:firstRow="0" w:lastRow="0" w:firstColumn="0" w:lastColumn="0" w:noHBand="0" w:noVBand="0"/>
      </w:tblPr>
      <w:tblGrid>
        <w:gridCol w:w="2256"/>
        <w:gridCol w:w="4074"/>
        <w:gridCol w:w="3420"/>
      </w:tblGrid>
      <w:tr w:rsidR="0062291E" w:rsidRPr="00EE4DF4" w:rsidTr="00FA1277">
        <w:trPr>
          <w:trHeight w:val="501"/>
          <w:tblCellSpacing w:w="0" w:type="dxa"/>
        </w:trPr>
        <w:tc>
          <w:tcPr>
            <w:tcW w:w="2256" w:type="dxa"/>
            <w:tcBorders>
              <w:top w:val="single" w:sz="12" w:space="0" w:color="1F5281"/>
              <w:left w:val="single" w:sz="12" w:space="0" w:color="1F5281"/>
              <w:bottom w:val="single" w:sz="6" w:space="0" w:color="1F5281"/>
              <w:right w:val="single" w:sz="6" w:space="0" w:color="1F5281"/>
            </w:tcBorders>
            <w:vAlign w:val="center"/>
          </w:tcPr>
          <w:p w:rsidR="0062291E" w:rsidRPr="00EE4DF4" w:rsidRDefault="0062291E" w:rsidP="00FA1277">
            <w:pPr>
              <w:spacing w:before="120"/>
              <w:jc w:val="center"/>
            </w:pPr>
            <w:r w:rsidRPr="00EE4DF4">
              <w:rPr>
                <w:lang w:val="vi-VN"/>
              </w:rPr>
              <w:lastRenderedPageBreak/>
              <w:br w:type="page"/>
            </w:r>
            <w:r w:rsidRPr="00EE4DF4">
              <w:rPr>
                <w:lang w:val="vi-VN"/>
              </w:rPr>
              <w:br w:type="page"/>
            </w:r>
            <w:r w:rsidRPr="00EE4DF4">
              <w:rPr>
                <w:b/>
                <w:bCs/>
              </w:rPr>
              <w:t>Sự cố</w:t>
            </w:r>
          </w:p>
        </w:tc>
        <w:tc>
          <w:tcPr>
            <w:tcW w:w="4074" w:type="dxa"/>
            <w:tcBorders>
              <w:top w:val="single" w:sz="12" w:space="0" w:color="1F5281"/>
              <w:left w:val="single" w:sz="6" w:space="0" w:color="1F5281"/>
              <w:bottom w:val="single" w:sz="6" w:space="0" w:color="1F5281"/>
              <w:right w:val="single" w:sz="6" w:space="0" w:color="1F5281"/>
            </w:tcBorders>
            <w:vAlign w:val="center"/>
          </w:tcPr>
          <w:p w:rsidR="0062291E" w:rsidRPr="00EE4DF4" w:rsidRDefault="0062291E" w:rsidP="00FA1277">
            <w:pPr>
              <w:spacing w:before="120"/>
              <w:jc w:val="center"/>
            </w:pPr>
            <w:r w:rsidRPr="00EE4DF4">
              <w:rPr>
                <w:b/>
                <w:bCs/>
              </w:rPr>
              <w:t>Chẩn đoán</w:t>
            </w:r>
          </w:p>
        </w:tc>
        <w:tc>
          <w:tcPr>
            <w:tcW w:w="3420" w:type="dxa"/>
            <w:tcBorders>
              <w:top w:val="single" w:sz="12" w:space="0" w:color="1F5281"/>
              <w:left w:val="single" w:sz="6" w:space="0" w:color="1F5281"/>
              <w:bottom w:val="single" w:sz="6" w:space="0" w:color="1F5281"/>
              <w:right w:val="single" w:sz="12" w:space="0" w:color="1F5281"/>
            </w:tcBorders>
            <w:vAlign w:val="center"/>
          </w:tcPr>
          <w:p w:rsidR="0062291E" w:rsidRPr="00EE4DF4" w:rsidRDefault="0062291E" w:rsidP="00FA1277">
            <w:pPr>
              <w:spacing w:before="120"/>
              <w:jc w:val="center"/>
            </w:pPr>
            <w:r w:rsidRPr="00EE4DF4">
              <w:rPr>
                <w:b/>
                <w:bCs/>
              </w:rPr>
              <w:t>Khắc phục</w:t>
            </w:r>
          </w:p>
        </w:tc>
      </w:tr>
      <w:tr w:rsidR="0062291E" w:rsidRPr="00EE4DF4" w:rsidTr="00FA1277">
        <w:trPr>
          <w:trHeight w:val="1215"/>
          <w:tblCellSpacing w:w="0" w:type="dxa"/>
        </w:trPr>
        <w:tc>
          <w:tcPr>
            <w:tcW w:w="2256" w:type="dxa"/>
            <w:tcBorders>
              <w:top w:val="single" w:sz="6" w:space="0" w:color="1F5281"/>
              <w:left w:val="single" w:sz="12" w:space="0" w:color="1F5281"/>
              <w:bottom w:val="single" w:sz="6" w:space="0" w:color="1F5281"/>
              <w:right w:val="single" w:sz="6" w:space="0" w:color="1F5281"/>
            </w:tcBorders>
            <w:vAlign w:val="center"/>
          </w:tcPr>
          <w:p w:rsidR="0062291E" w:rsidRPr="00EE4DF4" w:rsidRDefault="0062291E" w:rsidP="00FA1277">
            <w:pPr>
              <w:spacing w:before="120"/>
              <w:jc w:val="center"/>
            </w:pPr>
            <w:r w:rsidRPr="00EE4DF4">
              <w:t>Oxy hoá.</w:t>
            </w:r>
            <w:bookmarkStart w:id="0" w:name="_GoBack"/>
            <w:bookmarkEnd w:id="0"/>
          </w:p>
        </w:tc>
        <w:tc>
          <w:tcPr>
            <w:tcW w:w="4074" w:type="dxa"/>
            <w:tcBorders>
              <w:top w:val="single" w:sz="6" w:space="0" w:color="1F5281"/>
              <w:left w:val="single" w:sz="6" w:space="0" w:color="1F5281"/>
              <w:bottom w:val="single" w:sz="6" w:space="0" w:color="1F5281"/>
              <w:right w:val="single" w:sz="6" w:space="0" w:color="1F5281"/>
            </w:tcBorders>
            <w:vAlign w:val="center"/>
          </w:tcPr>
          <w:p w:rsidR="0062291E" w:rsidRPr="00EE4DF4" w:rsidRDefault="0062291E" w:rsidP="00FA1277">
            <w:pPr>
              <w:spacing w:before="120"/>
              <w:ind w:right="104"/>
              <w:jc w:val="center"/>
            </w:pPr>
            <w:r w:rsidRPr="00EE4DF4">
              <w:t>Các điểm tiếp xúc trên RAM và slot bị oxy hoá do dòng điện và môi trường sau 1 thời gian sử dụng.</w:t>
            </w:r>
          </w:p>
        </w:tc>
        <w:tc>
          <w:tcPr>
            <w:tcW w:w="3420" w:type="dxa"/>
            <w:tcBorders>
              <w:top w:val="single" w:sz="6" w:space="0" w:color="1F5281"/>
              <w:left w:val="single" w:sz="6" w:space="0" w:color="1F5281"/>
              <w:bottom w:val="single" w:sz="6" w:space="0" w:color="1F5281"/>
              <w:right w:val="single" w:sz="12" w:space="0" w:color="1F5281"/>
            </w:tcBorders>
            <w:vAlign w:val="center"/>
          </w:tcPr>
          <w:p w:rsidR="0062291E" w:rsidRPr="00EE4DF4" w:rsidRDefault="0062291E" w:rsidP="00FA1277">
            <w:pPr>
              <w:spacing w:before="120"/>
              <w:jc w:val="center"/>
            </w:pPr>
            <w:r w:rsidRPr="00EE4DF4">
              <w:t>Vệ sinh chân tiếp xúc (gôm) &amp; khe cắm (xăng thơm và bàn chải).</w:t>
            </w:r>
          </w:p>
        </w:tc>
      </w:tr>
      <w:tr w:rsidR="0062291E" w:rsidRPr="00EE4DF4" w:rsidTr="00FA1277">
        <w:trPr>
          <w:trHeight w:val="765"/>
          <w:tblCellSpacing w:w="0" w:type="dxa"/>
        </w:trPr>
        <w:tc>
          <w:tcPr>
            <w:tcW w:w="2256" w:type="dxa"/>
            <w:tcBorders>
              <w:top w:val="single" w:sz="6" w:space="0" w:color="1F5281"/>
              <w:left w:val="single" w:sz="12" w:space="0" w:color="1F5281"/>
              <w:bottom w:val="single" w:sz="6" w:space="0" w:color="1F5281"/>
              <w:right w:val="single" w:sz="6" w:space="0" w:color="1F5281"/>
            </w:tcBorders>
            <w:vAlign w:val="center"/>
          </w:tcPr>
          <w:p w:rsidR="0062291E" w:rsidRPr="00EE4DF4" w:rsidRDefault="0062291E" w:rsidP="00FA1277">
            <w:pPr>
              <w:spacing w:before="120"/>
              <w:ind w:right="170"/>
              <w:jc w:val="center"/>
            </w:pPr>
            <w:r w:rsidRPr="00EE4DF4">
              <w:t>Cháy chip / chân tiếp xúc.</w:t>
            </w:r>
          </w:p>
        </w:tc>
        <w:tc>
          <w:tcPr>
            <w:tcW w:w="4074" w:type="dxa"/>
            <w:tcBorders>
              <w:top w:val="single" w:sz="6" w:space="0" w:color="1F5281"/>
              <w:left w:val="single" w:sz="6" w:space="0" w:color="1F5281"/>
              <w:bottom w:val="single" w:sz="6" w:space="0" w:color="1F5281"/>
              <w:right w:val="single" w:sz="6" w:space="0" w:color="1F5281"/>
            </w:tcBorders>
            <w:vAlign w:val="center"/>
          </w:tcPr>
          <w:p w:rsidR="0062291E" w:rsidRPr="00EE4DF4" w:rsidRDefault="0062291E" w:rsidP="00FA1277">
            <w:pPr>
              <w:spacing w:before="120"/>
              <w:ind w:left="160" w:right="104"/>
              <w:jc w:val="center"/>
            </w:pPr>
            <w:r w:rsidRPr="00EE4DF4">
              <w:t xml:space="preserve">Do lắp đặt sai, không sát, </w:t>
            </w:r>
            <w:proofErr w:type="gramStart"/>
            <w:r w:rsidRPr="00EE4DF4">
              <w:t>tháo</w:t>
            </w:r>
            <w:proofErr w:type="gramEnd"/>
            <w:r w:rsidRPr="00EE4DF4">
              <w:t xml:space="preserve"> lắp khi nguồn đang hoạt động.</w:t>
            </w:r>
          </w:p>
        </w:tc>
        <w:tc>
          <w:tcPr>
            <w:tcW w:w="3420" w:type="dxa"/>
            <w:tcBorders>
              <w:top w:val="single" w:sz="6" w:space="0" w:color="1F5281"/>
              <w:left w:val="single" w:sz="6" w:space="0" w:color="1F5281"/>
              <w:bottom w:val="single" w:sz="6" w:space="0" w:color="1F5281"/>
              <w:right w:val="single" w:sz="12" w:space="0" w:color="1F5281"/>
            </w:tcBorders>
            <w:vAlign w:val="center"/>
          </w:tcPr>
          <w:p w:rsidR="0062291E" w:rsidRPr="00EE4DF4" w:rsidRDefault="0062291E" w:rsidP="00FA1277">
            <w:pPr>
              <w:spacing w:before="120"/>
              <w:jc w:val="center"/>
            </w:pPr>
            <w:r w:rsidRPr="00EE4DF4">
              <w:t>Thay thế thanh RAM khác.</w:t>
            </w:r>
          </w:p>
        </w:tc>
      </w:tr>
      <w:tr w:rsidR="0062291E" w:rsidRPr="00EE4DF4" w:rsidTr="00FA1277">
        <w:trPr>
          <w:trHeight w:val="885"/>
          <w:tblCellSpacing w:w="0" w:type="dxa"/>
        </w:trPr>
        <w:tc>
          <w:tcPr>
            <w:tcW w:w="2256" w:type="dxa"/>
            <w:tcBorders>
              <w:top w:val="single" w:sz="6" w:space="0" w:color="1F5281"/>
              <w:left w:val="single" w:sz="12" w:space="0" w:color="1F5281"/>
              <w:bottom w:val="single" w:sz="6" w:space="0" w:color="1F5281"/>
              <w:right w:val="single" w:sz="6" w:space="0" w:color="1F5281"/>
            </w:tcBorders>
            <w:vAlign w:val="center"/>
          </w:tcPr>
          <w:p w:rsidR="0062291E" w:rsidRPr="00EE4DF4" w:rsidRDefault="0062291E" w:rsidP="00FA1277">
            <w:pPr>
              <w:spacing w:before="120"/>
              <w:jc w:val="center"/>
            </w:pPr>
            <w:r w:rsidRPr="00EE4DF4">
              <w:t>Lỗi chip nhớ</w:t>
            </w:r>
            <w:proofErr w:type="gramStart"/>
            <w:r w:rsidRPr="00EE4DF4">
              <w:t>,  màn</w:t>
            </w:r>
            <w:proofErr w:type="gramEnd"/>
            <w:r w:rsidRPr="00EE4DF4">
              <w:t xml:space="preserve"> hình xanh “dump”.</w:t>
            </w:r>
          </w:p>
        </w:tc>
        <w:tc>
          <w:tcPr>
            <w:tcW w:w="4074" w:type="dxa"/>
            <w:tcBorders>
              <w:top w:val="single" w:sz="6" w:space="0" w:color="1F5281"/>
              <w:left w:val="single" w:sz="6" w:space="0" w:color="1F5281"/>
              <w:bottom w:val="single" w:sz="6" w:space="0" w:color="1F5281"/>
              <w:right w:val="single" w:sz="6" w:space="0" w:color="1F5281"/>
            </w:tcBorders>
            <w:vAlign w:val="center"/>
          </w:tcPr>
          <w:p w:rsidR="0062291E" w:rsidRPr="00EE4DF4" w:rsidRDefault="0062291E" w:rsidP="00FA1277">
            <w:pPr>
              <w:spacing w:before="120"/>
              <w:jc w:val="center"/>
            </w:pPr>
            <w:r w:rsidRPr="00EE4DF4">
              <w:t>Hở mối hàn, lỗi kỹ thuật, xung đột.</w:t>
            </w:r>
          </w:p>
        </w:tc>
        <w:tc>
          <w:tcPr>
            <w:tcW w:w="3420" w:type="dxa"/>
            <w:tcBorders>
              <w:top w:val="single" w:sz="6" w:space="0" w:color="1F5281"/>
              <w:left w:val="single" w:sz="6" w:space="0" w:color="1F5281"/>
              <w:bottom w:val="single" w:sz="6" w:space="0" w:color="1F5281"/>
              <w:right w:val="single" w:sz="12" w:space="0" w:color="1F5281"/>
            </w:tcBorders>
            <w:vAlign w:val="center"/>
          </w:tcPr>
          <w:p w:rsidR="0062291E" w:rsidRPr="00EE4DF4" w:rsidRDefault="0062291E" w:rsidP="00FA1277">
            <w:pPr>
              <w:spacing w:before="120"/>
              <w:ind w:left="46" w:right="89"/>
              <w:jc w:val="center"/>
            </w:pPr>
            <w:r w:rsidRPr="00EE4DF4">
              <w:t>Dùng phần mềm Gold Memory, Docmemory, Memtest… để kiểm tra.</w:t>
            </w:r>
          </w:p>
        </w:tc>
      </w:tr>
      <w:tr w:rsidR="0062291E" w:rsidRPr="00EE4DF4" w:rsidTr="00FA1277">
        <w:trPr>
          <w:trHeight w:val="705"/>
          <w:tblCellSpacing w:w="0" w:type="dxa"/>
        </w:trPr>
        <w:tc>
          <w:tcPr>
            <w:tcW w:w="2256" w:type="dxa"/>
            <w:tcBorders>
              <w:top w:val="single" w:sz="6" w:space="0" w:color="1F5281"/>
              <w:left w:val="single" w:sz="12" w:space="0" w:color="1F5281"/>
              <w:bottom w:val="single" w:sz="12" w:space="0" w:color="1F5281"/>
              <w:right w:val="single" w:sz="6" w:space="0" w:color="1F5281"/>
            </w:tcBorders>
            <w:vAlign w:val="center"/>
          </w:tcPr>
          <w:p w:rsidR="0062291E" w:rsidRPr="00EE4DF4" w:rsidRDefault="0062291E" w:rsidP="00FA1277">
            <w:pPr>
              <w:spacing w:before="120"/>
              <w:jc w:val="center"/>
            </w:pPr>
            <w:r w:rsidRPr="00EE4DF4">
              <w:t>Hệ thống phát ra tiếng beep liên tục khi POST.</w:t>
            </w:r>
          </w:p>
        </w:tc>
        <w:tc>
          <w:tcPr>
            <w:tcW w:w="4074" w:type="dxa"/>
            <w:tcBorders>
              <w:top w:val="single" w:sz="6" w:space="0" w:color="1F5281"/>
              <w:left w:val="single" w:sz="6" w:space="0" w:color="1F5281"/>
              <w:bottom w:val="single" w:sz="12" w:space="0" w:color="1F5281"/>
              <w:right w:val="single" w:sz="6" w:space="0" w:color="1F5281"/>
            </w:tcBorders>
            <w:vAlign w:val="center"/>
          </w:tcPr>
          <w:p w:rsidR="0062291E" w:rsidRPr="00EE4DF4" w:rsidRDefault="0062291E" w:rsidP="00FA1277">
            <w:pPr>
              <w:spacing w:before="120"/>
              <w:jc w:val="center"/>
            </w:pPr>
            <w:r w:rsidRPr="00EE4DF4">
              <w:t>RAM lỗi, chưa gắn RAM, RAM không tương thích…</w:t>
            </w:r>
          </w:p>
        </w:tc>
        <w:tc>
          <w:tcPr>
            <w:tcW w:w="3420" w:type="dxa"/>
            <w:tcBorders>
              <w:top w:val="single" w:sz="6" w:space="0" w:color="1F5281"/>
              <w:left w:val="single" w:sz="6" w:space="0" w:color="1F5281"/>
              <w:bottom w:val="single" w:sz="12" w:space="0" w:color="1F5281"/>
              <w:right w:val="single" w:sz="12" w:space="0" w:color="1F5281"/>
            </w:tcBorders>
            <w:vAlign w:val="center"/>
          </w:tcPr>
          <w:p w:rsidR="0062291E" w:rsidRPr="00EE4DF4" w:rsidRDefault="0062291E" w:rsidP="00FA1277">
            <w:pPr>
              <w:spacing w:before="120"/>
              <w:jc w:val="center"/>
            </w:pPr>
            <w:r w:rsidRPr="00EE4DF4">
              <w:t>Kiểm tra / thay thế RAM.</w:t>
            </w:r>
          </w:p>
        </w:tc>
      </w:tr>
    </w:tbl>
    <w:p w:rsidR="0062291E" w:rsidRDefault="0062291E" w:rsidP="0062291E">
      <w:pPr>
        <w:rPr>
          <w:lang w:val="vi-VN"/>
        </w:rPr>
      </w:pPr>
    </w:p>
    <w:p w:rsidR="007C5889" w:rsidRPr="007C5889" w:rsidRDefault="007C5889" w:rsidP="007C5889">
      <w:pPr>
        <w:spacing w:before="120"/>
      </w:pPr>
      <w:r w:rsidRPr="007C5889">
        <w:rPr>
          <w:b/>
        </w:rPr>
        <w:t xml:space="preserve">Câu </w:t>
      </w:r>
      <w:r w:rsidRPr="007C5889">
        <w:rPr>
          <w:b/>
          <w:lang w:val="vi-VN"/>
        </w:rPr>
        <w:t>9</w:t>
      </w:r>
      <w:r w:rsidRPr="007C5889">
        <w:rPr>
          <w:b/>
        </w:rPr>
        <w:t>:</w:t>
      </w:r>
      <w:r w:rsidRPr="007C5889">
        <w:t xml:space="preserve">  </w:t>
      </w:r>
      <w:r>
        <w:t>(3</w:t>
      </w:r>
      <w:r w:rsidRPr="007C5889">
        <w:t xml:space="preserve"> điểm)</w:t>
      </w:r>
    </w:p>
    <w:p w:rsidR="007C5889" w:rsidRPr="005640A7" w:rsidRDefault="007C5889" w:rsidP="007C5889">
      <w:pPr>
        <w:numPr>
          <w:ilvl w:val="1"/>
          <w:numId w:val="8"/>
        </w:numPr>
        <w:tabs>
          <w:tab w:val="clear" w:pos="1440"/>
          <w:tab w:val="num" w:pos="1080"/>
        </w:tabs>
        <w:spacing w:before="120"/>
        <w:ind w:left="1080"/>
        <w:jc w:val="both"/>
        <w:rPr>
          <w:b/>
          <w:bCs/>
        </w:rPr>
      </w:pPr>
      <w:r w:rsidRPr="005640A7">
        <w:rPr>
          <w:b/>
          <w:bCs/>
        </w:rPr>
        <w:t xml:space="preserve">ASUS Intel </w:t>
      </w:r>
      <w:r>
        <w:rPr>
          <w:bCs/>
        </w:rPr>
        <w:t>G43/ICH10 P5QL-E</w:t>
      </w:r>
      <w:r>
        <w:rPr>
          <w:b/>
          <w:bCs/>
        </w:rPr>
        <w:t xml:space="preserve">: </w:t>
      </w:r>
      <w:r>
        <w:rPr>
          <w:bCs/>
        </w:rPr>
        <w:t>chỉ</w:t>
      </w:r>
      <w:r w:rsidRPr="005640A7">
        <w:rPr>
          <w:bCs/>
        </w:rPr>
        <w:t xml:space="preserve"> tên của loại </w:t>
      </w:r>
      <w:proofErr w:type="gramStart"/>
      <w:r w:rsidRPr="005640A7">
        <w:rPr>
          <w:bCs/>
        </w:rPr>
        <w:t>bo</w:t>
      </w:r>
      <w:proofErr w:type="gramEnd"/>
      <w:r w:rsidRPr="005640A7">
        <w:rPr>
          <w:bCs/>
        </w:rPr>
        <w:t xml:space="preserve"> mạch chủ của hãng Asus</w:t>
      </w:r>
      <w:r>
        <w:rPr>
          <w:bCs/>
        </w:rPr>
        <w:t>, chipset trên main là loại chipset hãng INTEL mã hiệu G43/ICH10 P5QL-E.)</w:t>
      </w:r>
    </w:p>
    <w:p w:rsidR="007C5889" w:rsidRPr="007C5889" w:rsidRDefault="007C5889" w:rsidP="007C5889">
      <w:pPr>
        <w:numPr>
          <w:ilvl w:val="1"/>
          <w:numId w:val="8"/>
        </w:numPr>
        <w:tabs>
          <w:tab w:val="clear" w:pos="1440"/>
          <w:tab w:val="num" w:pos="1080"/>
        </w:tabs>
        <w:spacing w:before="120"/>
        <w:ind w:left="1080"/>
        <w:jc w:val="both"/>
      </w:pPr>
      <w:r w:rsidRPr="000C7834">
        <w:rPr>
          <w:b/>
          <w:bCs/>
        </w:rPr>
        <w:t>Socket 775</w:t>
      </w:r>
      <w:r w:rsidRPr="000C7834">
        <w:t xml:space="preserve">: chỉ loại khe cắm của CPU. Đây là đặc tính để xét sự tương hợp giữa </w:t>
      </w:r>
      <w:proofErr w:type="gramStart"/>
      <w:r w:rsidRPr="000C7834">
        <w:t>vi</w:t>
      </w:r>
      <w:proofErr w:type="gramEnd"/>
      <w:r w:rsidRPr="000C7834">
        <w:t xml:space="preserve"> xử lý và mainboard (Bo mạch chủ - BMC). Bo mạch chủ phải hổ trợ loại socket này thì </w:t>
      </w:r>
      <w:proofErr w:type="gramStart"/>
      <w:r w:rsidRPr="000C7834">
        <w:t>vi</w:t>
      </w:r>
      <w:proofErr w:type="gramEnd"/>
      <w:r w:rsidRPr="000C7834">
        <w:t xml:space="preserve"> x</w:t>
      </w:r>
      <w:r>
        <w:t>ử lý mới có thể hoạt động được.</w:t>
      </w:r>
      <w:r w:rsidRPr="003D308F">
        <w:rPr>
          <w:b/>
          <w:bCs/>
          <w:i/>
        </w:rPr>
        <w:t xml:space="preserve"> </w:t>
      </w:r>
      <w:r>
        <w:rPr>
          <w:b/>
          <w:bCs/>
          <w:i/>
          <w:lang w:val="vi-VN"/>
        </w:rPr>
        <w:tab/>
      </w:r>
      <w:r>
        <w:rPr>
          <w:b/>
          <w:bCs/>
          <w:i/>
          <w:lang w:val="vi-VN"/>
        </w:rPr>
        <w:tab/>
      </w:r>
      <w:r>
        <w:rPr>
          <w:b/>
          <w:bCs/>
          <w:i/>
          <w:lang w:val="vi-VN"/>
        </w:rPr>
        <w:tab/>
      </w:r>
      <w:r>
        <w:rPr>
          <w:bCs/>
        </w:rPr>
        <w:t>(0.25</w:t>
      </w:r>
      <w:r w:rsidRPr="007C5889">
        <w:t xml:space="preserve"> </w:t>
      </w:r>
      <w:r w:rsidRPr="007C5889">
        <w:t>điểm</w:t>
      </w:r>
      <w:r w:rsidRPr="007C5889">
        <w:rPr>
          <w:bCs/>
        </w:rPr>
        <w:t>)</w:t>
      </w:r>
    </w:p>
    <w:p w:rsidR="007C5889" w:rsidRPr="00B25AA6" w:rsidRDefault="007C5889" w:rsidP="007C5889">
      <w:pPr>
        <w:numPr>
          <w:ilvl w:val="1"/>
          <w:numId w:val="8"/>
        </w:numPr>
        <w:tabs>
          <w:tab w:val="clear" w:pos="1440"/>
          <w:tab w:val="num" w:pos="1080"/>
        </w:tabs>
        <w:spacing w:before="120"/>
        <w:ind w:left="1080"/>
        <w:jc w:val="both"/>
        <w:rPr>
          <w:b/>
        </w:rPr>
      </w:pPr>
      <w:r w:rsidRPr="00B25AA6">
        <w:rPr>
          <w:b/>
          <w:bCs/>
        </w:rPr>
        <w:t xml:space="preserve">2xPCI-Ex (1X): </w:t>
      </w:r>
      <w:r>
        <w:rPr>
          <w:bCs/>
        </w:rPr>
        <w:t>Đây là loại khe cắm mở rộng chuẩn giao tiếp mới PCI-Ex (1X) có băng thông 1X là 250 MBps giành cho các card mở rộng như card mạng, card sound, …</w:t>
      </w:r>
      <w:r>
        <w:rPr>
          <w:bCs/>
          <w:lang w:val="vi-VN"/>
        </w:rPr>
        <w:tab/>
      </w:r>
      <w:r>
        <w:rPr>
          <w:bCs/>
          <w:lang w:val="vi-VN"/>
        </w:rPr>
        <w:tab/>
      </w:r>
      <w:r>
        <w:rPr>
          <w:bCs/>
          <w:lang w:val="vi-VN"/>
        </w:rPr>
        <w:tab/>
      </w:r>
      <w:r>
        <w:rPr>
          <w:bCs/>
          <w:lang w:val="vi-VN"/>
        </w:rPr>
        <w:tab/>
      </w:r>
      <w:r>
        <w:rPr>
          <w:bCs/>
          <w:lang w:val="vi-VN"/>
        </w:rPr>
        <w:tab/>
      </w:r>
      <w:r>
        <w:rPr>
          <w:bCs/>
          <w:lang w:val="vi-VN"/>
        </w:rPr>
        <w:tab/>
      </w:r>
      <w:r>
        <w:rPr>
          <w:bCs/>
          <w:lang w:val="vi-VN"/>
        </w:rPr>
        <w:tab/>
      </w:r>
      <w:r>
        <w:rPr>
          <w:bCs/>
          <w:lang w:val="vi-VN"/>
        </w:rPr>
        <w:tab/>
      </w:r>
      <w:r>
        <w:rPr>
          <w:bCs/>
        </w:rPr>
        <w:t>(0.25</w:t>
      </w:r>
      <w:r>
        <w:rPr>
          <w:bCs/>
          <w:lang w:val="vi-VN"/>
        </w:rPr>
        <w:t xml:space="preserve"> </w:t>
      </w:r>
      <w:r w:rsidRPr="007C5889">
        <w:t>điểm</w:t>
      </w:r>
      <w:r w:rsidRPr="007C5889">
        <w:rPr>
          <w:bCs/>
        </w:rPr>
        <w:t>)</w:t>
      </w:r>
    </w:p>
    <w:p w:rsidR="007C5889" w:rsidRPr="007C5889" w:rsidRDefault="007C5889" w:rsidP="007C5889">
      <w:pPr>
        <w:numPr>
          <w:ilvl w:val="1"/>
          <w:numId w:val="8"/>
        </w:numPr>
        <w:tabs>
          <w:tab w:val="clear" w:pos="1440"/>
          <w:tab w:val="num" w:pos="1080"/>
        </w:tabs>
        <w:spacing w:before="120"/>
        <w:ind w:left="1080"/>
        <w:jc w:val="both"/>
      </w:pPr>
      <w:r>
        <w:rPr>
          <w:b/>
          <w:bCs/>
        </w:rPr>
        <w:t>PCI Express 1</w:t>
      </w:r>
      <w:r w:rsidRPr="000C7834">
        <w:rPr>
          <w:b/>
          <w:bCs/>
        </w:rPr>
        <w:t>6X:</w:t>
      </w:r>
      <w:r w:rsidRPr="000C7834">
        <w:t xml:space="preserve"> là tên của loại khe cắm card màn hình mà </w:t>
      </w:r>
      <w:proofErr w:type="gramStart"/>
      <w:r w:rsidRPr="000C7834">
        <w:t>bo</w:t>
      </w:r>
      <w:proofErr w:type="gramEnd"/>
      <w:r w:rsidRPr="000C7834">
        <w:t xml:space="preserve"> mạch chủ. Khe PCI Express là loại khe cắm mới nhất, hỗ trợ tốc độ giao tiếp dữ liệu nhanh nhất hiện nay giữa </w:t>
      </w:r>
      <w:proofErr w:type="gramStart"/>
      <w:r w:rsidRPr="000C7834">
        <w:t>bo</w:t>
      </w:r>
      <w:proofErr w:type="gramEnd"/>
      <w:r w:rsidRPr="000C7834">
        <w:t xml:space="preserve"> mạch chủ và Card màn hình. Con số 16X thể hiện một cách tương đối băng thông giao tiếp qua khe cắm, so với AGP 8X, 4X mà bạn có thể thấy trên một số bo mạch chủ cũ. Tuy băng thông giao tiếp trên lý thuyết là gấp X lần, thế nhưng tốc độ hoạt động thực tế không phải như vậy mà còn phụ thuộc vào rất nhiều yếu tố khác như lượng RAM trên card, loại GPU (VXL trung tâm của card màn hình) </w:t>
      </w:r>
      <w:r>
        <w:rPr>
          <w:lang w:val="vi-VN"/>
        </w:rPr>
        <w:tab/>
      </w:r>
      <w:r>
        <w:rPr>
          <w:lang w:val="vi-VN"/>
        </w:rPr>
        <w:tab/>
      </w:r>
      <w:r>
        <w:rPr>
          <w:lang w:val="vi-VN"/>
        </w:rPr>
        <w:tab/>
      </w:r>
      <w:r>
        <w:rPr>
          <w:lang w:val="vi-VN"/>
        </w:rPr>
        <w:tab/>
      </w:r>
      <w:r>
        <w:rPr>
          <w:lang w:val="vi-VN"/>
        </w:rPr>
        <w:tab/>
      </w:r>
      <w:r>
        <w:rPr>
          <w:lang w:val="vi-VN"/>
        </w:rPr>
        <w:tab/>
      </w:r>
      <w:r>
        <w:rPr>
          <w:lang w:val="vi-VN"/>
        </w:rPr>
        <w:tab/>
      </w:r>
      <w:r>
        <w:t xml:space="preserve">(0.5 </w:t>
      </w:r>
      <w:r w:rsidRPr="007C5889">
        <w:t>điểm)</w:t>
      </w:r>
    </w:p>
    <w:p w:rsidR="007C5889" w:rsidRPr="007C5889" w:rsidRDefault="007C5889" w:rsidP="007C5889">
      <w:pPr>
        <w:numPr>
          <w:ilvl w:val="1"/>
          <w:numId w:val="8"/>
        </w:numPr>
        <w:tabs>
          <w:tab w:val="clear" w:pos="1440"/>
          <w:tab w:val="num" w:pos="1080"/>
        </w:tabs>
        <w:spacing w:before="120"/>
        <w:ind w:left="1080"/>
        <w:jc w:val="both"/>
      </w:pPr>
      <w:r w:rsidRPr="005E01C6">
        <w:rPr>
          <w:b/>
          <w:bCs/>
        </w:rPr>
        <w:t>FSB 1600 (OC)/1333/1066/800:</w:t>
      </w:r>
      <w:r w:rsidRPr="000C7834">
        <w:t xml:space="preserve"> Chỉ tần số hoạt động tối đa của đường giao tiếp dữ liệu của CPU mà </w:t>
      </w:r>
      <w:proofErr w:type="gramStart"/>
      <w:r w:rsidRPr="000C7834">
        <w:t>bo</w:t>
      </w:r>
      <w:proofErr w:type="gramEnd"/>
      <w:r w:rsidRPr="000C7834">
        <w:t xml:space="preserve"> mạch chủ hỗ trợ. Thường thì bus tốc độ cao sẽ hỗ trợ luôn các VXL chạy ở bus thấp hơn.</w:t>
      </w:r>
      <w:r>
        <w:t xml:space="preserve"> Tần số hoạt động của đường giao tiếp giữa CPU và </w:t>
      </w:r>
      <w:proofErr w:type="gramStart"/>
      <w:r>
        <w:t>bo</w:t>
      </w:r>
      <w:proofErr w:type="gramEnd"/>
      <w:r>
        <w:t xml:space="preserve"> mạch chủ có thể được nâng lên tới 1600 MHz nếu sử dụng công nghệ ép xung (OC - OverClock).</w:t>
      </w:r>
      <w:r w:rsidRPr="00E822AD">
        <w:rPr>
          <w:bCs/>
        </w:rPr>
        <w:t xml:space="preserve"> </w:t>
      </w:r>
      <w:r>
        <w:rPr>
          <w:bCs/>
          <w:lang w:val="vi-VN"/>
        </w:rPr>
        <w:tab/>
      </w:r>
      <w:r>
        <w:rPr>
          <w:bCs/>
          <w:lang w:val="vi-VN"/>
        </w:rPr>
        <w:tab/>
      </w:r>
      <w:r>
        <w:rPr>
          <w:bCs/>
          <w:lang w:val="vi-VN"/>
        </w:rPr>
        <w:tab/>
      </w:r>
      <w:r>
        <w:rPr>
          <w:bCs/>
          <w:lang w:val="vi-VN"/>
        </w:rPr>
        <w:tab/>
      </w:r>
      <w:r>
        <w:rPr>
          <w:bCs/>
          <w:lang w:val="vi-VN"/>
        </w:rPr>
        <w:tab/>
      </w:r>
      <w:r>
        <w:rPr>
          <w:bCs/>
          <w:lang w:val="vi-VN"/>
        </w:rPr>
        <w:tab/>
      </w:r>
      <w:r>
        <w:rPr>
          <w:bCs/>
        </w:rPr>
        <w:t>(0.25</w:t>
      </w:r>
      <w:r>
        <w:rPr>
          <w:bCs/>
          <w:lang w:val="vi-VN"/>
        </w:rPr>
        <w:t xml:space="preserve"> </w:t>
      </w:r>
      <w:r w:rsidRPr="007C5889">
        <w:t>điểm</w:t>
      </w:r>
      <w:r w:rsidRPr="007C5889">
        <w:rPr>
          <w:bCs/>
        </w:rPr>
        <w:t>)</w:t>
      </w:r>
    </w:p>
    <w:p w:rsidR="007C5889" w:rsidRDefault="007C5889" w:rsidP="007C5889">
      <w:pPr>
        <w:numPr>
          <w:ilvl w:val="1"/>
          <w:numId w:val="8"/>
        </w:numPr>
        <w:tabs>
          <w:tab w:val="clear" w:pos="1440"/>
          <w:tab w:val="num" w:pos="1080"/>
        </w:tabs>
        <w:spacing w:before="120"/>
        <w:ind w:left="1080"/>
        <w:jc w:val="both"/>
      </w:pPr>
      <w:r w:rsidRPr="0083079D">
        <w:rPr>
          <w:b/>
          <w:bCs/>
        </w:rPr>
        <w:t>8ch Sound &amp; Lan Gigabit onboard:</w:t>
      </w:r>
      <w:r w:rsidRPr="000C7834">
        <w:t xml:space="preserve"> Bo mạch chủ này đã đ</w:t>
      </w:r>
      <w:r>
        <w:t xml:space="preserve">ược tích hợp sẵn card âm thanh, </w:t>
      </w:r>
      <w:r w:rsidRPr="000C7834">
        <w:t xml:space="preserve">card mạng </w:t>
      </w:r>
      <w:r>
        <w:t xml:space="preserve">của hãng Gigabit </w:t>
      </w:r>
      <w:r w:rsidRPr="000C7834">
        <w:t>phục vụ cho việc kết nối giữa các máy tính với nhau.</w:t>
      </w:r>
    </w:p>
    <w:p w:rsidR="007C5889" w:rsidRPr="003D308F" w:rsidRDefault="007C5889" w:rsidP="007C5889">
      <w:pPr>
        <w:numPr>
          <w:ilvl w:val="1"/>
          <w:numId w:val="8"/>
        </w:numPr>
        <w:tabs>
          <w:tab w:val="clear" w:pos="1440"/>
          <w:tab w:val="num" w:pos="1080"/>
        </w:tabs>
        <w:spacing w:before="120"/>
        <w:ind w:left="1080"/>
        <w:jc w:val="both"/>
        <w:rPr>
          <w:b/>
          <w:i/>
        </w:rPr>
      </w:pPr>
      <w:r w:rsidRPr="0083079D">
        <w:rPr>
          <w:b/>
          <w:bCs/>
        </w:rPr>
        <w:t>4xDual DDRII 1066/800/667 (DC):</w:t>
      </w:r>
      <w:r w:rsidRPr="000C7834">
        <w:t xml:space="preserve"> Trên bo mạch chủ này có 4 khe cắm Bộ nhớ (RAM), hỗ trợ tốc độ giao tiếp </w:t>
      </w:r>
      <w:r w:rsidRPr="0083079D">
        <w:rPr>
          <w:bCs/>
        </w:rPr>
        <w:t>1066/800/667</w:t>
      </w:r>
      <w:r w:rsidRPr="000C7834">
        <w:t xml:space="preserve"> Mhz. Dựa vào thông số này, bạn có thể lựa chọn loại bộ nhớ (RAM) với tốc độ thích hợp để nâng cao tính đồng bộ và hiệu suất của máy tính. Chữ Dual</w:t>
      </w:r>
      <w:r>
        <w:t xml:space="preserve"> (DC)</w:t>
      </w:r>
      <w:r w:rsidRPr="000C7834">
        <w:t xml:space="preserve"> là viết tắc của Dual Chanel, tức là </w:t>
      </w:r>
      <w:proofErr w:type="gramStart"/>
      <w:r w:rsidRPr="000C7834">
        <w:t>bo</w:t>
      </w:r>
      <w:proofErr w:type="gramEnd"/>
      <w:r w:rsidRPr="000C7834">
        <w:t xml:space="preserve"> </w:t>
      </w:r>
      <w:r w:rsidRPr="000C7834">
        <w:lastRenderedPageBreak/>
        <w:t xml:space="preserve">mạch chủ hổ trợ chế độ chạy 2 thanh RAM song song. Với công nghệ này, có thể nâng cao hiệu suất và tốc độ chuyển dữ liệu của RAM. </w:t>
      </w:r>
      <w:r>
        <w:rPr>
          <w:lang w:val="vi-VN"/>
        </w:rPr>
        <w:tab/>
      </w:r>
      <w:r>
        <w:rPr>
          <w:lang w:val="vi-VN"/>
        </w:rPr>
        <w:tab/>
      </w:r>
      <w:r>
        <w:t xml:space="preserve">(0.5 </w:t>
      </w:r>
      <w:r w:rsidRPr="007C5889">
        <w:t>điểm)</w:t>
      </w:r>
    </w:p>
    <w:p w:rsidR="007C5889" w:rsidRDefault="007C5889" w:rsidP="007C5889">
      <w:pPr>
        <w:numPr>
          <w:ilvl w:val="1"/>
          <w:numId w:val="8"/>
        </w:numPr>
        <w:tabs>
          <w:tab w:val="clear" w:pos="1440"/>
          <w:tab w:val="num" w:pos="1080"/>
        </w:tabs>
        <w:spacing w:before="120"/>
        <w:ind w:left="1080"/>
        <w:jc w:val="both"/>
        <w:rPr>
          <w:bCs/>
        </w:rPr>
      </w:pPr>
      <w:r>
        <w:rPr>
          <w:b/>
          <w:bCs/>
        </w:rPr>
        <w:t>3PCI,</w:t>
      </w:r>
      <w:r w:rsidRPr="0083079D">
        <w:rPr>
          <w:b/>
          <w:bCs/>
        </w:rPr>
        <w:t xml:space="preserve"> 1 ATA 133, 6x SATA II s/p Raid (0</w:t>
      </w:r>
      <w:proofErr w:type="gramStart"/>
      <w:r w:rsidRPr="0083079D">
        <w:rPr>
          <w:b/>
          <w:bCs/>
        </w:rPr>
        <w:t>,1,5,10</w:t>
      </w:r>
      <w:proofErr w:type="gramEnd"/>
      <w:r w:rsidRPr="0083079D">
        <w:rPr>
          <w:b/>
          <w:bCs/>
        </w:rPr>
        <w:t>)</w:t>
      </w:r>
      <w:r>
        <w:rPr>
          <w:b/>
          <w:bCs/>
        </w:rPr>
        <w:t>, 12xUSB</w:t>
      </w:r>
      <w:r w:rsidRPr="0083079D">
        <w:rPr>
          <w:b/>
          <w:bCs/>
        </w:rPr>
        <w:t>:</w:t>
      </w:r>
      <w:r w:rsidRPr="008531B8">
        <w:rPr>
          <w:b/>
          <w:bCs/>
        </w:rPr>
        <w:t xml:space="preserve"> </w:t>
      </w:r>
      <w:r w:rsidRPr="008531B8">
        <w:rPr>
          <w:bCs/>
        </w:rPr>
        <w:t xml:space="preserve">Trên bo mạch chủ có 3 khe cắm PCI dành để lắp thêm các thiết bị giao tiếp với máy tính như card âm </w:t>
      </w:r>
      <w:r>
        <w:rPr>
          <w:bCs/>
        </w:rPr>
        <w:t xml:space="preserve">thanh, modem gắn trong v.v…. 6 </w:t>
      </w:r>
      <w:r w:rsidRPr="008531B8">
        <w:rPr>
          <w:bCs/>
        </w:rPr>
        <w:t>SATA</w:t>
      </w:r>
      <w:r>
        <w:rPr>
          <w:bCs/>
        </w:rPr>
        <w:t xml:space="preserve"> II là 6</w:t>
      </w:r>
      <w:r w:rsidRPr="008531B8">
        <w:rPr>
          <w:bCs/>
        </w:rPr>
        <w:t xml:space="preserve"> khe cắm SATA, một loại chuẩn giao tiếp dành cho đĩa cứng. SATA thì nhanh hơn và ổn định hơn so với chuẩn IDE. </w:t>
      </w:r>
      <w:r>
        <w:rPr>
          <w:bCs/>
        </w:rPr>
        <w:t xml:space="preserve">1 ATA133 cho </w:t>
      </w:r>
      <w:r w:rsidRPr="008531B8">
        <w:rPr>
          <w:bCs/>
        </w:rPr>
        <w:t xml:space="preserve">biết </w:t>
      </w:r>
      <w:proofErr w:type="gramStart"/>
      <w:r w:rsidRPr="008531B8">
        <w:rPr>
          <w:bCs/>
        </w:rPr>
        <w:t>bo</w:t>
      </w:r>
      <w:proofErr w:type="gramEnd"/>
      <w:r w:rsidRPr="008531B8">
        <w:rPr>
          <w:bCs/>
        </w:rPr>
        <w:t xml:space="preserve"> mạch chủ</w:t>
      </w:r>
      <w:r>
        <w:rPr>
          <w:bCs/>
        </w:rPr>
        <w:t xml:space="preserve"> có hổ trợ chuẩn đĩa cứng IDE. Raid (0</w:t>
      </w:r>
      <w:proofErr w:type="gramStart"/>
      <w:r>
        <w:rPr>
          <w:bCs/>
        </w:rPr>
        <w:t>,1,5,10</w:t>
      </w:r>
      <w:proofErr w:type="gramEnd"/>
      <w:r>
        <w:rPr>
          <w:bCs/>
        </w:rPr>
        <w:t xml:space="preserve">) cho biết main hỗ trợ công nghệ raid – </w:t>
      </w:r>
      <w:r>
        <w:t>là viết tắt của Redundant Array of Inexpensive Disks (Hệ thống đĩa dự phòng). Cho phép hệ thống hoạt động bằng cách kết nối một dãy các ổ cứng có chi phí thấp lại với nhau để hình thành một thiết bị nhớ đơn có dung lượng lớn hỗ trợ hiệu quả cao và đáng tin cậy hơn so với các giải pháp trước đây.</w:t>
      </w:r>
      <w:r>
        <w:rPr>
          <w:bCs/>
        </w:rPr>
        <w:t xml:space="preserve"> 12</w:t>
      </w:r>
      <w:r w:rsidRPr="008531B8">
        <w:rPr>
          <w:bCs/>
        </w:rPr>
        <w:t xml:space="preserve"> cổng cắm USB 2.0 được hổ trợ trên </w:t>
      </w:r>
      <w:proofErr w:type="gramStart"/>
      <w:r w:rsidRPr="008531B8">
        <w:rPr>
          <w:bCs/>
        </w:rPr>
        <w:t>bo</w:t>
      </w:r>
      <w:proofErr w:type="gramEnd"/>
      <w:r w:rsidRPr="008531B8">
        <w:rPr>
          <w:bCs/>
        </w:rPr>
        <w:t xml:space="preserve"> mạch chủ. USB 2.0 thì nhanh hơn USB 1.1. USB 2.0 thì tương thích luôn với các thiết bị chỉ có USB 1.1</w:t>
      </w:r>
      <w:r w:rsidRPr="003D308F">
        <w:rPr>
          <w:b/>
          <w:bCs/>
          <w:i/>
        </w:rPr>
        <w:t xml:space="preserve"> </w:t>
      </w:r>
      <w:r>
        <w:rPr>
          <w:b/>
          <w:bCs/>
          <w:i/>
          <w:lang w:val="vi-VN"/>
        </w:rPr>
        <w:tab/>
      </w:r>
      <w:r>
        <w:rPr>
          <w:b/>
          <w:bCs/>
          <w:i/>
          <w:lang w:val="vi-VN"/>
        </w:rPr>
        <w:tab/>
      </w:r>
      <w:r>
        <w:rPr>
          <w:b/>
          <w:bCs/>
          <w:i/>
          <w:lang w:val="vi-VN"/>
        </w:rPr>
        <w:tab/>
      </w:r>
      <w:r>
        <w:rPr>
          <w:b/>
          <w:bCs/>
          <w:i/>
          <w:lang w:val="vi-VN"/>
        </w:rPr>
        <w:tab/>
      </w:r>
      <w:r>
        <w:rPr>
          <w:b/>
          <w:bCs/>
          <w:i/>
          <w:lang w:val="vi-VN"/>
        </w:rPr>
        <w:tab/>
      </w:r>
      <w:r>
        <w:rPr>
          <w:b/>
          <w:bCs/>
          <w:i/>
          <w:lang w:val="vi-VN"/>
        </w:rPr>
        <w:tab/>
      </w:r>
      <w:r>
        <w:rPr>
          <w:b/>
          <w:bCs/>
          <w:i/>
          <w:lang w:val="vi-VN"/>
        </w:rPr>
        <w:tab/>
      </w:r>
      <w:r>
        <w:rPr>
          <w:bCs/>
        </w:rPr>
        <w:t>(0.75</w:t>
      </w:r>
      <w:r>
        <w:rPr>
          <w:bCs/>
          <w:lang w:val="vi-VN"/>
        </w:rPr>
        <w:t xml:space="preserve"> </w:t>
      </w:r>
      <w:r w:rsidRPr="007C5889">
        <w:t>điểm</w:t>
      </w:r>
      <w:r w:rsidRPr="007C5889">
        <w:rPr>
          <w:bCs/>
        </w:rPr>
        <w:t>)</w:t>
      </w:r>
    </w:p>
    <w:p w:rsidR="007C5889" w:rsidRPr="00AA214F" w:rsidRDefault="007C5889" w:rsidP="00AA214F">
      <w:pPr>
        <w:numPr>
          <w:ilvl w:val="1"/>
          <w:numId w:val="8"/>
        </w:numPr>
        <w:tabs>
          <w:tab w:val="clear" w:pos="1440"/>
          <w:tab w:val="num" w:pos="1080"/>
        </w:tabs>
        <w:spacing w:before="120"/>
        <w:ind w:left="1080"/>
        <w:jc w:val="both"/>
        <w:rPr>
          <w:bCs/>
        </w:rPr>
      </w:pPr>
      <w:r w:rsidRPr="00AA214F">
        <w:rPr>
          <w:b/>
          <w:bCs/>
        </w:rPr>
        <w:t>2xIEEE 1394:</w:t>
      </w:r>
      <w:r w:rsidRPr="00AA214F">
        <w:rPr>
          <w:bCs/>
        </w:rPr>
        <w:t xml:space="preserve"> </w:t>
      </w:r>
      <w:r w:rsidRPr="001B453A">
        <w:t xml:space="preserve">Đây là </w:t>
      </w:r>
      <w:r>
        <w:t xml:space="preserve">2 </w:t>
      </w:r>
      <w:r w:rsidRPr="001B453A">
        <w:t>cổng kết nối tốc độ cao. Cổng này dùng để gắn các thiết bị kỹ thuật số (như máy ảnh số, Camera…) với máy tính</w:t>
      </w:r>
      <w:r>
        <w:t>.</w:t>
      </w:r>
      <w:r w:rsidRPr="00AA214F">
        <w:rPr>
          <w:bCs/>
        </w:rPr>
        <w:t xml:space="preserve"> </w:t>
      </w:r>
      <w:r w:rsidR="00D04E01" w:rsidRPr="00AA214F">
        <w:rPr>
          <w:bCs/>
          <w:lang w:val="vi-VN"/>
        </w:rPr>
        <w:tab/>
      </w:r>
      <w:r w:rsidRPr="00AA214F">
        <w:rPr>
          <w:bCs/>
        </w:rPr>
        <w:t xml:space="preserve">(0.5 </w:t>
      </w:r>
      <w:r w:rsidRPr="007C5889">
        <w:t>điểm</w:t>
      </w:r>
      <w:r w:rsidRPr="00AA214F">
        <w:rPr>
          <w:bCs/>
        </w:rPr>
        <w:t>)</w:t>
      </w:r>
    </w:p>
    <w:p w:rsidR="00D04E01" w:rsidRPr="00D04E01" w:rsidRDefault="00D04E01" w:rsidP="00D04E01">
      <w:pPr>
        <w:spacing w:before="120"/>
      </w:pPr>
      <w:r>
        <w:rPr>
          <w:b/>
        </w:rPr>
        <w:t xml:space="preserve">Câu </w:t>
      </w:r>
      <w:r>
        <w:rPr>
          <w:b/>
          <w:lang w:val="vi-VN"/>
        </w:rPr>
        <w:t>10</w:t>
      </w:r>
      <w:r w:rsidRPr="00D04E01">
        <w:rPr>
          <w:b/>
        </w:rPr>
        <w:t>:</w:t>
      </w:r>
      <w:r w:rsidRPr="00D04E01">
        <w:t xml:space="preserve"> </w:t>
      </w:r>
      <w:r w:rsidRPr="00D04E01">
        <w:t xml:space="preserve">(3.0 </w:t>
      </w:r>
      <w:r w:rsidRPr="00D04E01">
        <w:t>điểm)</w:t>
      </w:r>
    </w:p>
    <w:p w:rsidR="00D04E01" w:rsidRDefault="00D04E01" w:rsidP="00D04E01">
      <w:pPr>
        <w:spacing w:before="120"/>
        <w:jc w:val="both"/>
        <w:rPr>
          <w:bCs/>
        </w:rPr>
      </w:pPr>
      <w:r w:rsidRPr="00A7276B">
        <w:rPr>
          <w:bCs/>
        </w:rPr>
        <w:t xml:space="preserve">CPU (Central Processing Unit) được gọi là microprocessor hay processor – là một đơn vị xử lý trung tâm, được xem như não bộ, một trong những phần tử cốt lõi nhất của máy </w:t>
      </w:r>
      <w:proofErr w:type="gramStart"/>
      <w:r w:rsidRPr="00A7276B">
        <w:rPr>
          <w:bCs/>
        </w:rPr>
        <w:t>vi</w:t>
      </w:r>
      <w:proofErr w:type="gramEnd"/>
      <w:r w:rsidRPr="00A7276B">
        <w:rPr>
          <w:bCs/>
        </w:rPr>
        <w:t xml:space="preserve"> tính.</w:t>
      </w:r>
    </w:p>
    <w:p w:rsidR="00D04E01" w:rsidRPr="00D04E01" w:rsidRDefault="00D04E01" w:rsidP="00D04E01">
      <w:pPr>
        <w:spacing w:before="120"/>
        <w:jc w:val="both"/>
        <w:rPr>
          <w:bCs/>
        </w:rPr>
      </w:pPr>
      <w:r>
        <w:rPr>
          <w:b/>
          <w:bCs/>
        </w:rPr>
        <w:t xml:space="preserve">Chức năng: </w:t>
      </w:r>
      <w:r w:rsidRPr="00A7276B">
        <w:rPr>
          <w:bCs/>
        </w:rPr>
        <w:t xml:space="preserve">Điều khiển tất cả mọi hoạt động của máy tính từ các công việc như: tính toán, xử lý dữ liệu… đến các quá trình truy xuất, trao đổi thông tin với các thành phần khác trong hệ thống </w:t>
      </w:r>
      <w:proofErr w:type="gramStart"/>
      <w:r w:rsidRPr="00A7276B">
        <w:rPr>
          <w:bCs/>
        </w:rPr>
        <w:t>theo</w:t>
      </w:r>
      <w:proofErr w:type="gramEnd"/>
      <w:r w:rsidRPr="00A7276B">
        <w:rPr>
          <w:bCs/>
        </w:rPr>
        <w:t xml:space="preserve"> những chương trình được thiết lập sẵn.</w:t>
      </w:r>
      <w:r>
        <w:rPr>
          <w:bCs/>
        </w:rPr>
        <w:t xml:space="preserve"> </w:t>
      </w:r>
      <w:r>
        <w:rPr>
          <w:bCs/>
          <w:lang w:val="vi-VN"/>
        </w:rPr>
        <w:tab/>
      </w:r>
      <w:r>
        <w:rPr>
          <w:bCs/>
          <w:lang w:val="vi-VN"/>
        </w:rPr>
        <w:tab/>
      </w:r>
      <w:r>
        <w:rPr>
          <w:bCs/>
          <w:lang w:val="vi-VN"/>
        </w:rPr>
        <w:tab/>
      </w:r>
      <w:r>
        <w:rPr>
          <w:bCs/>
        </w:rPr>
        <w:t xml:space="preserve">(0.5 </w:t>
      </w:r>
      <w:r w:rsidRPr="007C5889">
        <w:t>điểm</w:t>
      </w:r>
      <w:r w:rsidRPr="00D04E01">
        <w:rPr>
          <w:bCs/>
        </w:rPr>
        <w:t>)</w:t>
      </w:r>
    </w:p>
    <w:p w:rsidR="00D04E01" w:rsidRDefault="00D04E01" w:rsidP="00D04E01">
      <w:pPr>
        <w:spacing w:before="120"/>
        <w:jc w:val="both"/>
        <w:rPr>
          <w:bCs/>
        </w:rPr>
      </w:pPr>
      <w:r w:rsidRPr="00A7276B">
        <w:rPr>
          <w:b/>
          <w:bCs/>
        </w:rPr>
        <w:t>Cấu tạo:</w:t>
      </w:r>
      <w:r>
        <w:rPr>
          <w:bCs/>
        </w:rPr>
        <w:t xml:space="preserve"> </w:t>
      </w:r>
      <w:r w:rsidRPr="00A7276B">
        <w:rPr>
          <w:b/>
          <w:bCs/>
        </w:rPr>
        <w:t>CPU</w:t>
      </w:r>
      <w:r w:rsidRPr="00A7276B">
        <w:rPr>
          <w:bCs/>
        </w:rPr>
        <w:t xml:space="preserve"> là thành phần quan trọng nhất trong máy tính, là trung tâm xử lý và điều khiển mọi hoạt động của hệ thống, là một mạch tích hợp được tạo thành từ nhiều bóng bán dẫn (transistor).</w:t>
      </w:r>
      <w:r>
        <w:rPr>
          <w:bCs/>
        </w:rPr>
        <w:t xml:space="preserve"> Cấu tạo của CPU bao gồm một số thành phần cơ bản sau</w:t>
      </w:r>
    </w:p>
    <w:p w:rsidR="00D04E01" w:rsidRPr="00A7276B" w:rsidRDefault="00D04E01" w:rsidP="00D04E01">
      <w:pPr>
        <w:spacing w:before="120"/>
        <w:jc w:val="both"/>
        <w:rPr>
          <w:bCs/>
        </w:rPr>
      </w:pPr>
      <w:r w:rsidRPr="00A7276B">
        <w:rPr>
          <w:b/>
          <w:bCs/>
        </w:rPr>
        <w:t>Bộ điều khiển (CU):</w:t>
      </w:r>
      <w:r w:rsidRPr="00A7276B">
        <w:rPr>
          <w:bCs/>
        </w:rPr>
        <w:t xml:space="preserve"> Là một trong những phần quan trọng nhất của CPU, nơi cung cấp tín hiệu điều khiển cho mọi quá trình xử lý dựa trên những lệnh từ phần giải mã (Decode Unit). </w:t>
      </w:r>
    </w:p>
    <w:p w:rsidR="00D04E01" w:rsidRPr="00A7276B" w:rsidRDefault="00D04E01" w:rsidP="00D04E01">
      <w:pPr>
        <w:spacing w:before="120"/>
        <w:jc w:val="both"/>
        <w:rPr>
          <w:bCs/>
        </w:rPr>
      </w:pPr>
      <w:r w:rsidRPr="00A7276B">
        <w:rPr>
          <w:b/>
          <w:bCs/>
        </w:rPr>
        <w:t>Đơn vị xử lý logic (ALU):</w:t>
      </w:r>
      <w:r w:rsidRPr="00A7276B">
        <w:rPr>
          <w:bCs/>
        </w:rPr>
        <w:t xml:space="preserve"> Là bộ phận chính của CPU dùng để thực hiện các lệnh logic như: cộng, trừ, nhân, chia và các phép toán logic OR, AND hoặc NOT trên những bit thông tin nhận được từ đầu vào  </w:t>
      </w:r>
    </w:p>
    <w:p w:rsidR="00D04E01" w:rsidRPr="00A7276B" w:rsidRDefault="00D04E01" w:rsidP="00D04E01">
      <w:pPr>
        <w:spacing w:before="120"/>
        <w:jc w:val="both"/>
        <w:rPr>
          <w:bCs/>
        </w:rPr>
      </w:pPr>
      <w:r w:rsidRPr="00A7276B">
        <w:rPr>
          <w:b/>
          <w:bCs/>
        </w:rPr>
        <w:t>Đơn vị xử lý số học (FPU):</w:t>
      </w:r>
      <w:r w:rsidRPr="00A7276B">
        <w:rPr>
          <w:bCs/>
        </w:rPr>
        <w:t xml:space="preserve"> có chức năng tương tự như ALU, dùng để xử lý những phép tính có dấu phẩy động (không phải số nguyên). Hoạt động như bộ đồng xử lý toán học trong các CPU: 80387, 80487 của hãng Intel. Từ dòng Pentium trở đi FPU đã được thiết kế tích hợp bên trong CPU nhằm tăng tốc độ tính toán. </w:t>
      </w:r>
      <w:r>
        <w:rPr>
          <w:bCs/>
          <w:lang w:val="vi-VN"/>
        </w:rPr>
        <w:tab/>
      </w:r>
      <w:r>
        <w:rPr>
          <w:bCs/>
          <w:lang w:val="vi-VN"/>
        </w:rPr>
        <w:tab/>
      </w:r>
      <w:r>
        <w:rPr>
          <w:bCs/>
          <w:lang w:val="vi-VN"/>
        </w:rPr>
        <w:tab/>
      </w:r>
      <w:r>
        <w:rPr>
          <w:bCs/>
          <w:lang w:val="vi-VN"/>
        </w:rPr>
        <w:tab/>
      </w:r>
      <w:r>
        <w:rPr>
          <w:bCs/>
          <w:lang w:val="vi-VN"/>
        </w:rPr>
        <w:tab/>
      </w:r>
      <w:r>
        <w:rPr>
          <w:bCs/>
        </w:rPr>
        <w:t xml:space="preserve">(0.75 </w:t>
      </w:r>
      <w:r w:rsidRPr="007C5889">
        <w:t>điểm</w:t>
      </w:r>
      <w:r w:rsidRPr="00D04E01">
        <w:rPr>
          <w:bCs/>
        </w:rPr>
        <w:t>)</w:t>
      </w:r>
    </w:p>
    <w:p w:rsidR="00D04E01" w:rsidRPr="00A7276B" w:rsidRDefault="00D04E01" w:rsidP="00D04E01">
      <w:pPr>
        <w:spacing w:before="120"/>
        <w:jc w:val="both"/>
        <w:rPr>
          <w:bCs/>
        </w:rPr>
      </w:pPr>
      <w:r w:rsidRPr="00A7276B">
        <w:rPr>
          <w:b/>
          <w:bCs/>
        </w:rPr>
        <w:t>Thanh ghi (Register):</w:t>
      </w:r>
      <w:r w:rsidRPr="00A7276B">
        <w:rPr>
          <w:bCs/>
        </w:rPr>
        <w:t xml:space="preserve"> Nơi lưu trữ dữ liệu nhỏ nhất là nơi chứa các lệnh trước và sau khi xử lý   </w:t>
      </w:r>
    </w:p>
    <w:p w:rsidR="00D04E01" w:rsidRPr="00A7276B" w:rsidRDefault="00D04E01" w:rsidP="00D04E01">
      <w:pPr>
        <w:spacing w:before="120"/>
        <w:jc w:val="both"/>
        <w:rPr>
          <w:bCs/>
        </w:rPr>
      </w:pPr>
      <w:r w:rsidRPr="00A7276B">
        <w:rPr>
          <w:b/>
          <w:bCs/>
        </w:rPr>
        <w:t>Bộ nhớ đệm (Cache):</w:t>
      </w:r>
      <w:r w:rsidRPr="00A7276B">
        <w:rPr>
          <w:bCs/>
        </w:rPr>
        <w:t xml:space="preserve"> Nơi lưu trữ tạm thời những dữ liệu cho CPU trong quá trình xử lý </w:t>
      </w:r>
    </w:p>
    <w:p w:rsidR="00D04E01" w:rsidRPr="00A7276B" w:rsidRDefault="00D04E01" w:rsidP="00D04E01">
      <w:pPr>
        <w:spacing w:before="120"/>
        <w:jc w:val="both"/>
        <w:rPr>
          <w:bCs/>
        </w:rPr>
      </w:pPr>
      <w:r w:rsidRPr="00A7276B">
        <w:rPr>
          <w:b/>
          <w:bCs/>
        </w:rPr>
        <w:t>Bộ giải mã lệnh (Instruction Decode Unit):</w:t>
      </w:r>
      <w:r w:rsidRPr="00A7276B">
        <w:rPr>
          <w:bCs/>
        </w:rPr>
        <w:t xml:space="preserve"> Dùng để chuyển đổi các câu lệnh phức tạp trong chương trình thành các lệnh cơ bản mà CPU có thể hiểu được </w:t>
      </w:r>
    </w:p>
    <w:p w:rsidR="00D04E01" w:rsidRPr="00D04E01" w:rsidRDefault="00D04E01" w:rsidP="00D04E01">
      <w:pPr>
        <w:spacing w:before="120"/>
        <w:jc w:val="both"/>
        <w:rPr>
          <w:bCs/>
        </w:rPr>
      </w:pPr>
      <w:r w:rsidRPr="00A7276B">
        <w:rPr>
          <w:b/>
          <w:bCs/>
        </w:rPr>
        <w:t>Các bus vào/ra (I/O Bus):</w:t>
      </w:r>
      <w:r w:rsidRPr="00A7276B">
        <w:rPr>
          <w:bCs/>
        </w:rPr>
        <w:t xml:space="preserve"> Là hệ thống đường dẫn tín hiệu kết nối các thành phần của CPU với nhau.  </w:t>
      </w:r>
      <w:r>
        <w:rPr>
          <w:bCs/>
          <w:lang w:val="vi-VN"/>
        </w:rPr>
        <w:tab/>
      </w:r>
      <w:r>
        <w:rPr>
          <w:bCs/>
          <w:lang w:val="vi-VN"/>
        </w:rPr>
        <w:tab/>
      </w:r>
      <w:r w:rsidR="00AA214F">
        <w:rPr>
          <w:bCs/>
          <w:lang w:val="vi-VN"/>
        </w:rPr>
        <w:tab/>
      </w:r>
      <w:r w:rsidR="00AA214F">
        <w:rPr>
          <w:bCs/>
          <w:lang w:val="vi-VN"/>
        </w:rPr>
        <w:tab/>
      </w:r>
      <w:r w:rsidR="00AA214F">
        <w:rPr>
          <w:bCs/>
          <w:lang w:val="vi-VN"/>
        </w:rPr>
        <w:tab/>
      </w:r>
      <w:r w:rsidR="00AA214F">
        <w:rPr>
          <w:bCs/>
          <w:lang w:val="vi-VN"/>
        </w:rPr>
        <w:tab/>
      </w:r>
      <w:r w:rsidR="00AA214F">
        <w:rPr>
          <w:bCs/>
          <w:lang w:val="vi-VN"/>
        </w:rPr>
        <w:tab/>
      </w:r>
      <w:r w:rsidR="00AA214F">
        <w:rPr>
          <w:bCs/>
          <w:lang w:val="vi-VN"/>
        </w:rPr>
        <w:tab/>
      </w:r>
      <w:r w:rsidR="00AA214F">
        <w:rPr>
          <w:bCs/>
          <w:lang w:val="vi-VN"/>
        </w:rPr>
        <w:tab/>
      </w:r>
      <w:r>
        <w:rPr>
          <w:bCs/>
        </w:rPr>
        <w:t xml:space="preserve">(0.75 </w:t>
      </w:r>
      <w:r w:rsidRPr="007C5889">
        <w:t>điểm</w:t>
      </w:r>
      <w:r w:rsidRPr="00D04E01">
        <w:rPr>
          <w:bCs/>
        </w:rPr>
        <w:t>)</w:t>
      </w:r>
    </w:p>
    <w:p w:rsidR="00D04E01" w:rsidRPr="00A7276B" w:rsidRDefault="00D04E01" w:rsidP="00D04E01">
      <w:pPr>
        <w:spacing w:before="120"/>
        <w:jc w:val="both"/>
        <w:rPr>
          <w:b/>
          <w:bCs/>
        </w:rPr>
      </w:pPr>
      <w:r w:rsidRPr="00A7276B">
        <w:rPr>
          <w:b/>
          <w:bCs/>
        </w:rPr>
        <w:t>Các đặc trưng cơ bản:</w:t>
      </w:r>
      <w:r>
        <w:rPr>
          <w:b/>
          <w:bCs/>
        </w:rPr>
        <w:t xml:space="preserve"> </w:t>
      </w:r>
      <w:r w:rsidR="00AA214F">
        <w:rPr>
          <w:bCs/>
        </w:rPr>
        <w:t xml:space="preserve">(1.0 </w:t>
      </w:r>
      <w:r w:rsidR="00AA214F" w:rsidRPr="007C5889">
        <w:t>điểm</w:t>
      </w:r>
      <w:r w:rsidRPr="00AA214F">
        <w:rPr>
          <w:bCs/>
        </w:rPr>
        <w:t>)</w:t>
      </w:r>
    </w:p>
    <w:p w:rsidR="00D04E01" w:rsidRDefault="00D04E01" w:rsidP="00D04E01">
      <w:pPr>
        <w:spacing w:before="120"/>
        <w:jc w:val="both"/>
        <w:rPr>
          <w:bCs/>
        </w:rPr>
      </w:pPr>
      <w:r w:rsidRPr="00A7276B">
        <w:rPr>
          <w:bCs/>
        </w:rPr>
        <w:t xml:space="preserve">Mỗi </w:t>
      </w:r>
      <w:proofErr w:type="gramStart"/>
      <w:r w:rsidRPr="00A7276B">
        <w:rPr>
          <w:bCs/>
        </w:rPr>
        <w:t>vi</w:t>
      </w:r>
      <w:proofErr w:type="gramEnd"/>
      <w:r w:rsidRPr="00A7276B">
        <w:rPr>
          <w:bCs/>
        </w:rPr>
        <w:t xml:space="preserve"> xử lý đều có những đặc trưng và các thông số kỹ thuật khác nhau. Tuy nhiên khi đề cập đến </w:t>
      </w:r>
      <w:proofErr w:type="gramStart"/>
      <w:r w:rsidRPr="00A7276B">
        <w:rPr>
          <w:bCs/>
        </w:rPr>
        <w:t>vi</w:t>
      </w:r>
      <w:proofErr w:type="gramEnd"/>
      <w:r w:rsidRPr="00A7276B">
        <w:rPr>
          <w:bCs/>
        </w:rPr>
        <w:t xml:space="preserve"> xử lý chúng ta thường quan tâm đến một số yếu tố sau đây:</w:t>
      </w:r>
    </w:p>
    <w:p w:rsidR="00D04E01" w:rsidRPr="00A7276B" w:rsidRDefault="00D04E01" w:rsidP="00D04E01">
      <w:pPr>
        <w:numPr>
          <w:ilvl w:val="0"/>
          <w:numId w:val="10"/>
        </w:numPr>
        <w:spacing w:before="120"/>
        <w:jc w:val="both"/>
        <w:rPr>
          <w:bCs/>
        </w:rPr>
      </w:pPr>
      <w:r w:rsidRPr="00A7276B">
        <w:rPr>
          <w:bCs/>
        </w:rPr>
        <w:lastRenderedPageBreak/>
        <w:t>Tốc độ làm việc</w:t>
      </w:r>
      <w:r>
        <w:rPr>
          <w:bCs/>
        </w:rPr>
        <w:t xml:space="preserve"> (Hz, MHz, GHz)</w:t>
      </w:r>
    </w:p>
    <w:p w:rsidR="00D04E01" w:rsidRPr="00A7276B" w:rsidRDefault="00D04E01" w:rsidP="00D04E01">
      <w:pPr>
        <w:numPr>
          <w:ilvl w:val="0"/>
          <w:numId w:val="10"/>
        </w:numPr>
        <w:spacing w:before="120"/>
        <w:jc w:val="both"/>
        <w:rPr>
          <w:bCs/>
        </w:rPr>
      </w:pPr>
      <w:r w:rsidRPr="00A7276B">
        <w:rPr>
          <w:bCs/>
        </w:rPr>
        <w:t xml:space="preserve"> BUS (FSB)</w:t>
      </w:r>
    </w:p>
    <w:p w:rsidR="00D04E01" w:rsidRPr="00A7276B" w:rsidRDefault="00D04E01" w:rsidP="00D04E01">
      <w:pPr>
        <w:numPr>
          <w:ilvl w:val="0"/>
          <w:numId w:val="10"/>
        </w:numPr>
        <w:spacing w:before="120"/>
        <w:jc w:val="both"/>
        <w:rPr>
          <w:bCs/>
        </w:rPr>
      </w:pPr>
      <w:r w:rsidRPr="00A7276B">
        <w:rPr>
          <w:bCs/>
        </w:rPr>
        <w:t xml:space="preserve"> Bộ nhớ đệm (Cache)</w:t>
      </w:r>
    </w:p>
    <w:p w:rsidR="00D04E01" w:rsidRPr="00A7276B" w:rsidRDefault="00D04E01" w:rsidP="00D04E01">
      <w:pPr>
        <w:spacing w:before="120"/>
        <w:ind w:left="720"/>
        <w:jc w:val="both"/>
        <w:rPr>
          <w:bCs/>
        </w:rPr>
      </w:pPr>
      <w:r w:rsidRPr="00A7276B">
        <w:rPr>
          <w:bCs/>
        </w:rPr>
        <w:t xml:space="preserve">     + Cache L1, L2</w:t>
      </w:r>
    </w:p>
    <w:p w:rsidR="00D04E01" w:rsidRDefault="00D04E01" w:rsidP="00D04E01">
      <w:pPr>
        <w:spacing w:before="120"/>
        <w:ind w:left="720"/>
        <w:jc w:val="both"/>
        <w:rPr>
          <w:bCs/>
        </w:rPr>
      </w:pPr>
      <w:r w:rsidRPr="00A7276B">
        <w:rPr>
          <w:bCs/>
        </w:rPr>
        <w:t xml:space="preserve">     + L3</w:t>
      </w:r>
    </w:p>
    <w:p w:rsidR="00D04E01" w:rsidRPr="00A7276B" w:rsidRDefault="00D04E01" w:rsidP="00D04E01">
      <w:pPr>
        <w:numPr>
          <w:ilvl w:val="0"/>
          <w:numId w:val="9"/>
        </w:numPr>
        <w:spacing w:before="120"/>
        <w:jc w:val="both"/>
        <w:rPr>
          <w:bCs/>
        </w:rPr>
      </w:pPr>
      <w:r w:rsidRPr="00A7276B">
        <w:rPr>
          <w:bCs/>
        </w:rPr>
        <w:t>Tập lệnh (Intructions Set)</w:t>
      </w:r>
    </w:p>
    <w:p w:rsidR="00D04E01" w:rsidRPr="00A7276B" w:rsidRDefault="00D04E01" w:rsidP="00D04E01">
      <w:pPr>
        <w:numPr>
          <w:ilvl w:val="0"/>
          <w:numId w:val="9"/>
        </w:numPr>
        <w:spacing w:before="120"/>
        <w:jc w:val="both"/>
        <w:rPr>
          <w:bCs/>
        </w:rPr>
      </w:pPr>
      <w:r w:rsidRPr="00A7276B">
        <w:rPr>
          <w:bCs/>
        </w:rPr>
        <w:t xml:space="preserve"> Độ rộng Bus</w:t>
      </w:r>
    </w:p>
    <w:p w:rsidR="00D04E01" w:rsidRPr="00A7276B" w:rsidRDefault="00D04E01" w:rsidP="00D04E01">
      <w:pPr>
        <w:numPr>
          <w:ilvl w:val="0"/>
          <w:numId w:val="9"/>
        </w:numPr>
        <w:spacing w:before="120"/>
        <w:jc w:val="both"/>
        <w:rPr>
          <w:bCs/>
        </w:rPr>
      </w:pPr>
      <w:r w:rsidRPr="00A7276B">
        <w:rPr>
          <w:bCs/>
        </w:rPr>
        <w:t xml:space="preserve"> Điện áp hoạt động</w:t>
      </w:r>
    </w:p>
    <w:p w:rsidR="00D04E01" w:rsidRPr="00A7276B" w:rsidRDefault="00D04E01" w:rsidP="00D04E01">
      <w:pPr>
        <w:numPr>
          <w:ilvl w:val="0"/>
          <w:numId w:val="9"/>
        </w:numPr>
        <w:spacing w:before="120"/>
        <w:jc w:val="both"/>
        <w:rPr>
          <w:bCs/>
        </w:rPr>
      </w:pPr>
      <w:r w:rsidRPr="00A7276B">
        <w:rPr>
          <w:bCs/>
        </w:rPr>
        <w:t xml:space="preserve"> Socket/ slot</w:t>
      </w:r>
    </w:p>
    <w:p w:rsidR="00D04E01" w:rsidRDefault="00D04E01" w:rsidP="00D04E01">
      <w:pPr>
        <w:numPr>
          <w:ilvl w:val="0"/>
          <w:numId w:val="9"/>
        </w:numPr>
        <w:spacing w:before="120"/>
        <w:jc w:val="both"/>
        <w:rPr>
          <w:bCs/>
        </w:rPr>
      </w:pPr>
      <w:r w:rsidRPr="00A7276B">
        <w:rPr>
          <w:bCs/>
        </w:rPr>
        <w:t xml:space="preserve"> </w:t>
      </w:r>
      <w:r>
        <w:rPr>
          <w:bCs/>
        </w:rPr>
        <w:t>….</w:t>
      </w:r>
    </w:p>
    <w:p w:rsidR="007C5889" w:rsidRPr="007C5889" w:rsidRDefault="007C5889" w:rsidP="0062291E">
      <w:pPr>
        <w:rPr>
          <w:lang w:val="vi-VN"/>
        </w:rPr>
      </w:pPr>
    </w:p>
    <w:sectPr w:rsidR="007C5889" w:rsidRPr="007C58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nga">
    <w:panose1 w:val="020B0502040204020203"/>
    <w:charset w:val="00"/>
    <w:family w:val="swiss"/>
    <w:pitch w:val="variable"/>
    <w:sig w:usb0="00400003" w:usb1="00000000" w:usb2="00000000" w:usb3="00000000" w:csb0="00000001" w:csb1="00000000"/>
  </w:font>
  <w:font w:name="Courier New">
    <w:panose1 w:val="02070309020205020404"/>
    <w:charset w:val="A3"/>
    <w:family w:val="modern"/>
    <w:pitch w:val="fixed"/>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TimesNewRomanPS-BoldMT">
    <w:altName w:val="Times New Roman"/>
    <w:panose1 w:val="00000000000000000000"/>
    <w:charset w:val="00"/>
    <w:family w:val="roman"/>
    <w:notTrueType/>
    <w:pitch w:val="default"/>
    <w:sig w:usb0="20000003" w:usb1="00000000" w:usb2="00000000" w:usb3="00000000" w:csb0="00000101" w:csb1="00000000"/>
  </w:font>
  <w:font w:name="Vn time">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sig w:usb0="20000003" w:usb1="00000000" w:usb2="00000000" w:usb3="00000000" w:csb0="00000101" w:csb1="00000000"/>
  </w:font>
  <w:font w:name="Tahoma">
    <w:panose1 w:val="020B0604030504040204"/>
    <w:charset w:val="A3"/>
    <w:family w:val="swiss"/>
    <w:pitch w:val="variable"/>
    <w:sig w:usb0="E1002EFF" w:usb1="C000605B" w:usb2="00000029" w:usb3="00000000" w:csb0="000101FF" w:csb1="00000000"/>
  </w:font>
  <w:font w:name="Wingdings-Regular">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5pt;height:11.5pt" o:bullet="t">
        <v:imagedata r:id="rId1" o:title="clip_image001"/>
      </v:shape>
    </w:pict>
  </w:numPicBullet>
  <w:abstractNum w:abstractNumId="0">
    <w:nsid w:val="27797F87"/>
    <w:multiLevelType w:val="hybridMultilevel"/>
    <w:tmpl w:val="75F4B582"/>
    <w:lvl w:ilvl="0" w:tplc="F2D0A39E">
      <w:start w:val="1"/>
      <w:numFmt w:val="decimal"/>
      <w:lvlText w:val="Câu %1."/>
      <w:lvlJc w:val="left"/>
      <w:pPr>
        <w:tabs>
          <w:tab w:val="num" w:pos="720"/>
        </w:tabs>
        <w:ind w:left="720" w:hanging="1008"/>
      </w:pPr>
      <w:rPr>
        <w:rFonts w:hint="default"/>
        <w:b/>
        <w:i/>
        <w:u w:val="single"/>
      </w:rPr>
    </w:lvl>
    <w:lvl w:ilvl="1" w:tplc="57143570">
      <w:start w:val="1"/>
      <w:numFmt w:val="bullet"/>
      <w:lvlText w:val=""/>
      <w:lvlJc w:val="left"/>
      <w:pPr>
        <w:tabs>
          <w:tab w:val="num" w:pos="1440"/>
        </w:tabs>
        <w:ind w:left="1440" w:hanging="360"/>
      </w:pPr>
      <w:rPr>
        <w:rFonts w:ascii="Wingdings" w:hAnsi="Wingdings" w:hint="default"/>
        <w:b w:val="0"/>
        <w:i w:val="0"/>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C106A3A"/>
    <w:multiLevelType w:val="hybridMultilevel"/>
    <w:tmpl w:val="F1ACE2D4"/>
    <w:lvl w:ilvl="0" w:tplc="7E52725E">
      <w:start w:val="1"/>
      <w:numFmt w:val="bullet"/>
      <w:lvlText w:val=""/>
      <w:lvlPicBulletId w:val="0"/>
      <w:lvlJc w:val="left"/>
      <w:pPr>
        <w:tabs>
          <w:tab w:val="num" w:pos="720"/>
        </w:tabs>
        <w:ind w:left="720" w:hanging="360"/>
      </w:pPr>
      <w:rPr>
        <w:rFonts w:ascii="Symbol" w:hAnsi="Symbol" w:hint="default"/>
      </w:rPr>
    </w:lvl>
    <w:lvl w:ilvl="1" w:tplc="A6E40BDE">
      <w:start w:val="1"/>
      <w:numFmt w:val="bullet"/>
      <w:lvlText w:val="-"/>
      <w:lvlJc w:val="left"/>
      <w:pPr>
        <w:tabs>
          <w:tab w:val="num" w:pos="1152"/>
        </w:tabs>
        <w:ind w:left="1440" w:hanging="360"/>
      </w:pPr>
      <w:rPr>
        <w:rFonts w:ascii="Tunga" w:hAnsi="Tunga" w:hint="default"/>
      </w:rPr>
    </w:lvl>
    <w:lvl w:ilvl="2" w:tplc="1D768F7E" w:tentative="1">
      <w:start w:val="1"/>
      <w:numFmt w:val="bullet"/>
      <w:lvlText w:val=""/>
      <w:lvlPicBulletId w:val="0"/>
      <w:lvlJc w:val="left"/>
      <w:pPr>
        <w:tabs>
          <w:tab w:val="num" w:pos="2160"/>
        </w:tabs>
        <w:ind w:left="2160" w:hanging="360"/>
      </w:pPr>
      <w:rPr>
        <w:rFonts w:ascii="Symbol" w:hAnsi="Symbol" w:hint="default"/>
      </w:rPr>
    </w:lvl>
    <w:lvl w:ilvl="3" w:tplc="67849D78" w:tentative="1">
      <w:start w:val="1"/>
      <w:numFmt w:val="bullet"/>
      <w:lvlText w:val=""/>
      <w:lvlPicBulletId w:val="0"/>
      <w:lvlJc w:val="left"/>
      <w:pPr>
        <w:tabs>
          <w:tab w:val="num" w:pos="2880"/>
        </w:tabs>
        <w:ind w:left="2880" w:hanging="360"/>
      </w:pPr>
      <w:rPr>
        <w:rFonts w:ascii="Symbol" w:hAnsi="Symbol" w:hint="default"/>
      </w:rPr>
    </w:lvl>
    <w:lvl w:ilvl="4" w:tplc="ACD027EE" w:tentative="1">
      <w:start w:val="1"/>
      <w:numFmt w:val="bullet"/>
      <w:lvlText w:val=""/>
      <w:lvlPicBulletId w:val="0"/>
      <w:lvlJc w:val="left"/>
      <w:pPr>
        <w:tabs>
          <w:tab w:val="num" w:pos="3600"/>
        </w:tabs>
        <w:ind w:left="3600" w:hanging="360"/>
      </w:pPr>
      <w:rPr>
        <w:rFonts w:ascii="Symbol" w:hAnsi="Symbol" w:hint="default"/>
      </w:rPr>
    </w:lvl>
    <w:lvl w:ilvl="5" w:tplc="5E4E4AF6" w:tentative="1">
      <w:start w:val="1"/>
      <w:numFmt w:val="bullet"/>
      <w:lvlText w:val=""/>
      <w:lvlPicBulletId w:val="0"/>
      <w:lvlJc w:val="left"/>
      <w:pPr>
        <w:tabs>
          <w:tab w:val="num" w:pos="4320"/>
        </w:tabs>
        <w:ind w:left="4320" w:hanging="360"/>
      </w:pPr>
      <w:rPr>
        <w:rFonts w:ascii="Symbol" w:hAnsi="Symbol" w:hint="default"/>
      </w:rPr>
    </w:lvl>
    <w:lvl w:ilvl="6" w:tplc="2A66E058" w:tentative="1">
      <w:start w:val="1"/>
      <w:numFmt w:val="bullet"/>
      <w:lvlText w:val=""/>
      <w:lvlPicBulletId w:val="0"/>
      <w:lvlJc w:val="left"/>
      <w:pPr>
        <w:tabs>
          <w:tab w:val="num" w:pos="5040"/>
        </w:tabs>
        <w:ind w:left="5040" w:hanging="360"/>
      </w:pPr>
      <w:rPr>
        <w:rFonts w:ascii="Symbol" w:hAnsi="Symbol" w:hint="default"/>
      </w:rPr>
    </w:lvl>
    <w:lvl w:ilvl="7" w:tplc="3C70FCC8" w:tentative="1">
      <w:start w:val="1"/>
      <w:numFmt w:val="bullet"/>
      <w:lvlText w:val=""/>
      <w:lvlPicBulletId w:val="0"/>
      <w:lvlJc w:val="left"/>
      <w:pPr>
        <w:tabs>
          <w:tab w:val="num" w:pos="5760"/>
        </w:tabs>
        <w:ind w:left="5760" w:hanging="360"/>
      </w:pPr>
      <w:rPr>
        <w:rFonts w:ascii="Symbol" w:hAnsi="Symbol" w:hint="default"/>
      </w:rPr>
    </w:lvl>
    <w:lvl w:ilvl="8" w:tplc="4F143F3A"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3DE37BF9"/>
    <w:multiLevelType w:val="hybridMultilevel"/>
    <w:tmpl w:val="E3B2B2FE"/>
    <w:lvl w:ilvl="0" w:tplc="04090001">
      <w:start w:val="1"/>
      <w:numFmt w:val="bullet"/>
      <w:lvlText w:val=""/>
      <w:lvlJc w:val="left"/>
      <w:pPr>
        <w:tabs>
          <w:tab w:val="num" w:pos="1368"/>
        </w:tabs>
        <w:ind w:left="1368" w:hanging="360"/>
      </w:pPr>
      <w:rPr>
        <w:rFonts w:ascii="Symbol" w:hAnsi="Symbol" w:hint="default"/>
      </w:rPr>
    </w:lvl>
    <w:lvl w:ilvl="1" w:tplc="A6E40BDE">
      <w:start w:val="1"/>
      <w:numFmt w:val="bullet"/>
      <w:lvlText w:val="-"/>
      <w:lvlJc w:val="left"/>
      <w:pPr>
        <w:tabs>
          <w:tab w:val="num" w:pos="1152"/>
        </w:tabs>
        <w:ind w:left="1440" w:hanging="360"/>
      </w:pPr>
      <w:rPr>
        <w:rFonts w:ascii="Tunga" w:hAnsi="Tung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56D2E40"/>
    <w:multiLevelType w:val="hybridMultilevel"/>
    <w:tmpl w:val="15D4D6E0"/>
    <w:lvl w:ilvl="0" w:tplc="A6E40BDE">
      <w:start w:val="1"/>
      <w:numFmt w:val="bullet"/>
      <w:lvlText w:val="-"/>
      <w:lvlJc w:val="left"/>
      <w:pPr>
        <w:tabs>
          <w:tab w:val="num" w:pos="1080"/>
        </w:tabs>
        <w:ind w:left="1368"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1EA442B"/>
    <w:multiLevelType w:val="hybridMultilevel"/>
    <w:tmpl w:val="AD6CA110"/>
    <w:lvl w:ilvl="0" w:tplc="8B522E1E">
      <w:start w:val="1"/>
      <w:numFmt w:val="decimal"/>
      <w:lvlText w:val="Câu %1."/>
      <w:lvlJc w:val="left"/>
      <w:pPr>
        <w:tabs>
          <w:tab w:val="num" w:pos="1008"/>
        </w:tabs>
        <w:ind w:left="1008" w:hanging="1008"/>
      </w:pPr>
      <w:rPr>
        <w:rFonts w:hint="default"/>
      </w:rPr>
    </w:lvl>
    <w:lvl w:ilvl="1" w:tplc="0409000F">
      <w:start w:val="1"/>
      <w:numFmt w:val="decimal"/>
      <w:lvlText w:val="%2."/>
      <w:lvlJc w:val="left"/>
      <w:pPr>
        <w:tabs>
          <w:tab w:val="num" w:pos="1440"/>
        </w:tabs>
        <w:ind w:left="1440" w:hanging="360"/>
      </w:pPr>
      <w:rPr>
        <w:rFonts w:hint="default"/>
      </w:rPr>
    </w:lvl>
    <w:lvl w:ilvl="2" w:tplc="B8D0BAB0">
      <w:start w:val="1"/>
      <w:numFmt w:val="bullet"/>
      <w:lvlText w:val=""/>
      <w:lvlJc w:val="left"/>
      <w:pPr>
        <w:tabs>
          <w:tab w:val="num" w:pos="1008"/>
        </w:tabs>
        <w:ind w:left="1008" w:hanging="360"/>
      </w:pPr>
      <w:rPr>
        <w:rFonts w:ascii="Wingdings" w:hAnsi="Wingding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DED251C"/>
    <w:multiLevelType w:val="hybridMultilevel"/>
    <w:tmpl w:val="B1C44F40"/>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
    <w:nsid w:val="69924AD0"/>
    <w:multiLevelType w:val="hybridMultilevel"/>
    <w:tmpl w:val="B512F72E"/>
    <w:lvl w:ilvl="0" w:tplc="18CE17D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6F2A75C1"/>
    <w:multiLevelType w:val="hybridMultilevel"/>
    <w:tmpl w:val="5F6C4A76"/>
    <w:lvl w:ilvl="0" w:tplc="0409000F">
      <w:start w:val="1"/>
      <w:numFmt w:val="decimal"/>
      <w:lvlText w:val="%1."/>
      <w:lvlJc w:val="left"/>
      <w:pPr>
        <w:tabs>
          <w:tab w:val="num" w:pos="1080"/>
        </w:tabs>
        <w:ind w:left="1080" w:hanging="360"/>
      </w:pPr>
    </w:lvl>
    <w:lvl w:ilvl="1" w:tplc="0409000B">
      <w:start w:val="1"/>
      <w:numFmt w:val="bullet"/>
      <w:lvlText w:val=""/>
      <w:lvlJc w:val="left"/>
      <w:pPr>
        <w:tabs>
          <w:tab w:val="num" w:pos="1800"/>
        </w:tabs>
        <w:ind w:left="1800" w:hanging="360"/>
      </w:pPr>
      <w:rPr>
        <w:rFonts w:ascii="Wingdings" w:hAnsi="Wingdings" w:hint="default"/>
      </w:rPr>
    </w:lvl>
    <w:lvl w:ilvl="2" w:tplc="04090001">
      <w:start w:val="1"/>
      <w:numFmt w:val="bullet"/>
      <w:lvlText w:val=""/>
      <w:lvlJc w:val="left"/>
      <w:pPr>
        <w:tabs>
          <w:tab w:val="num" w:pos="2700"/>
        </w:tabs>
        <w:ind w:left="2700" w:hanging="360"/>
      </w:pPr>
      <w:rPr>
        <w:rFonts w:ascii="Symbol" w:hAnsi="Symbol" w:hint="default"/>
      </w:r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73FB3069"/>
    <w:multiLevelType w:val="hybridMultilevel"/>
    <w:tmpl w:val="D536EF20"/>
    <w:lvl w:ilvl="0" w:tplc="490E2218">
      <w:start w:val="1"/>
      <w:numFmt w:val="bullet"/>
      <w:lvlText w:val=""/>
      <w:lvlPicBulletId w:val="0"/>
      <w:lvlJc w:val="left"/>
      <w:pPr>
        <w:tabs>
          <w:tab w:val="num" w:pos="720"/>
        </w:tabs>
        <w:ind w:left="720" w:hanging="360"/>
      </w:pPr>
      <w:rPr>
        <w:rFonts w:ascii="Symbol" w:hAnsi="Symbol" w:hint="default"/>
      </w:rPr>
    </w:lvl>
    <w:lvl w:ilvl="1" w:tplc="78A01084" w:tentative="1">
      <w:start w:val="1"/>
      <w:numFmt w:val="bullet"/>
      <w:lvlText w:val=""/>
      <w:lvlPicBulletId w:val="0"/>
      <w:lvlJc w:val="left"/>
      <w:pPr>
        <w:tabs>
          <w:tab w:val="num" w:pos="1440"/>
        </w:tabs>
        <w:ind w:left="1440" w:hanging="360"/>
      </w:pPr>
      <w:rPr>
        <w:rFonts w:ascii="Symbol" w:hAnsi="Symbol" w:hint="default"/>
      </w:rPr>
    </w:lvl>
    <w:lvl w:ilvl="2" w:tplc="E6909F84" w:tentative="1">
      <w:start w:val="1"/>
      <w:numFmt w:val="bullet"/>
      <w:lvlText w:val=""/>
      <w:lvlPicBulletId w:val="0"/>
      <w:lvlJc w:val="left"/>
      <w:pPr>
        <w:tabs>
          <w:tab w:val="num" w:pos="2160"/>
        </w:tabs>
        <w:ind w:left="2160" w:hanging="360"/>
      </w:pPr>
      <w:rPr>
        <w:rFonts w:ascii="Symbol" w:hAnsi="Symbol" w:hint="default"/>
      </w:rPr>
    </w:lvl>
    <w:lvl w:ilvl="3" w:tplc="F6106456" w:tentative="1">
      <w:start w:val="1"/>
      <w:numFmt w:val="bullet"/>
      <w:lvlText w:val=""/>
      <w:lvlPicBulletId w:val="0"/>
      <w:lvlJc w:val="left"/>
      <w:pPr>
        <w:tabs>
          <w:tab w:val="num" w:pos="2880"/>
        </w:tabs>
        <w:ind w:left="2880" w:hanging="360"/>
      </w:pPr>
      <w:rPr>
        <w:rFonts w:ascii="Symbol" w:hAnsi="Symbol" w:hint="default"/>
      </w:rPr>
    </w:lvl>
    <w:lvl w:ilvl="4" w:tplc="C100CDAA" w:tentative="1">
      <w:start w:val="1"/>
      <w:numFmt w:val="bullet"/>
      <w:lvlText w:val=""/>
      <w:lvlPicBulletId w:val="0"/>
      <w:lvlJc w:val="left"/>
      <w:pPr>
        <w:tabs>
          <w:tab w:val="num" w:pos="3600"/>
        </w:tabs>
        <w:ind w:left="3600" w:hanging="360"/>
      </w:pPr>
      <w:rPr>
        <w:rFonts w:ascii="Symbol" w:hAnsi="Symbol" w:hint="default"/>
      </w:rPr>
    </w:lvl>
    <w:lvl w:ilvl="5" w:tplc="9418D8B4" w:tentative="1">
      <w:start w:val="1"/>
      <w:numFmt w:val="bullet"/>
      <w:lvlText w:val=""/>
      <w:lvlPicBulletId w:val="0"/>
      <w:lvlJc w:val="left"/>
      <w:pPr>
        <w:tabs>
          <w:tab w:val="num" w:pos="4320"/>
        </w:tabs>
        <w:ind w:left="4320" w:hanging="360"/>
      </w:pPr>
      <w:rPr>
        <w:rFonts w:ascii="Symbol" w:hAnsi="Symbol" w:hint="default"/>
      </w:rPr>
    </w:lvl>
    <w:lvl w:ilvl="6" w:tplc="099E3BDC" w:tentative="1">
      <w:start w:val="1"/>
      <w:numFmt w:val="bullet"/>
      <w:lvlText w:val=""/>
      <w:lvlPicBulletId w:val="0"/>
      <w:lvlJc w:val="left"/>
      <w:pPr>
        <w:tabs>
          <w:tab w:val="num" w:pos="5040"/>
        </w:tabs>
        <w:ind w:left="5040" w:hanging="360"/>
      </w:pPr>
      <w:rPr>
        <w:rFonts w:ascii="Symbol" w:hAnsi="Symbol" w:hint="default"/>
      </w:rPr>
    </w:lvl>
    <w:lvl w:ilvl="7" w:tplc="D0EA1E62" w:tentative="1">
      <w:start w:val="1"/>
      <w:numFmt w:val="bullet"/>
      <w:lvlText w:val=""/>
      <w:lvlPicBulletId w:val="0"/>
      <w:lvlJc w:val="left"/>
      <w:pPr>
        <w:tabs>
          <w:tab w:val="num" w:pos="5760"/>
        </w:tabs>
        <w:ind w:left="5760" w:hanging="360"/>
      </w:pPr>
      <w:rPr>
        <w:rFonts w:ascii="Symbol" w:hAnsi="Symbol" w:hint="default"/>
      </w:rPr>
    </w:lvl>
    <w:lvl w:ilvl="8" w:tplc="1E10BBD2" w:tentative="1">
      <w:start w:val="1"/>
      <w:numFmt w:val="bullet"/>
      <w:lvlText w:val=""/>
      <w:lvlPicBulletId w:val="0"/>
      <w:lvlJc w:val="left"/>
      <w:pPr>
        <w:tabs>
          <w:tab w:val="num" w:pos="6480"/>
        </w:tabs>
        <w:ind w:left="6480" w:hanging="360"/>
      </w:pPr>
      <w:rPr>
        <w:rFonts w:ascii="Symbol" w:hAnsi="Symbol" w:hint="default"/>
      </w:rPr>
    </w:lvl>
  </w:abstractNum>
  <w:abstractNum w:abstractNumId="9">
    <w:nsid w:val="7C330586"/>
    <w:multiLevelType w:val="hybridMultilevel"/>
    <w:tmpl w:val="18082FA6"/>
    <w:lvl w:ilvl="0" w:tplc="8B522E1E">
      <w:start w:val="1"/>
      <w:numFmt w:val="decimal"/>
      <w:lvlText w:val="Câu %1."/>
      <w:lvlJc w:val="left"/>
      <w:pPr>
        <w:tabs>
          <w:tab w:val="num" w:pos="1368"/>
        </w:tabs>
        <w:ind w:left="1368" w:hanging="1008"/>
      </w:pPr>
      <w:rPr>
        <w:rFonts w:hint="default"/>
      </w:rPr>
    </w:lvl>
    <w:lvl w:ilvl="1" w:tplc="0409000F">
      <w:start w:val="1"/>
      <w:numFmt w:val="decimal"/>
      <w:lvlText w:val="%2."/>
      <w:lvlJc w:val="left"/>
      <w:pPr>
        <w:tabs>
          <w:tab w:val="num" w:pos="1800"/>
        </w:tabs>
        <w:ind w:left="1800" w:hanging="360"/>
      </w:pPr>
      <w:rPr>
        <w:rFonts w:hint="default"/>
      </w:rPr>
    </w:lvl>
    <w:lvl w:ilvl="2" w:tplc="523EA6D0">
      <w:start w:val="1"/>
      <w:numFmt w:val="bullet"/>
      <w:lvlText w:val=""/>
      <w:lvlJc w:val="left"/>
      <w:pPr>
        <w:tabs>
          <w:tab w:val="num" w:pos="1080"/>
        </w:tabs>
        <w:ind w:left="1368" w:hanging="360"/>
      </w:pPr>
      <w:rPr>
        <w:rFonts w:ascii="Wingdings" w:hAnsi="Wingding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4"/>
  </w:num>
  <w:num w:numId="2">
    <w:abstractNumId w:val="5"/>
  </w:num>
  <w:num w:numId="3">
    <w:abstractNumId w:val="7"/>
  </w:num>
  <w:num w:numId="4">
    <w:abstractNumId w:val="9"/>
  </w:num>
  <w:num w:numId="5">
    <w:abstractNumId w:val="6"/>
  </w:num>
  <w:num w:numId="6">
    <w:abstractNumId w:val="3"/>
  </w:num>
  <w:num w:numId="7">
    <w:abstractNumId w:val="2"/>
  </w:num>
  <w:num w:numId="8">
    <w:abstractNumId w:val="0"/>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6D2"/>
    <w:rsid w:val="00142C0D"/>
    <w:rsid w:val="002368A3"/>
    <w:rsid w:val="0062291E"/>
    <w:rsid w:val="0065180F"/>
    <w:rsid w:val="00755E38"/>
    <w:rsid w:val="007C5889"/>
    <w:rsid w:val="007E2C88"/>
    <w:rsid w:val="00AA214F"/>
    <w:rsid w:val="00B81440"/>
    <w:rsid w:val="00CE7368"/>
    <w:rsid w:val="00D04E01"/>
    <w:rsid w:val="00D856D2"/>
    <w:rsid w:val="00EC3BD5"/>
    <w:rsid w:val="00EE4DF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6D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55E38"/>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6D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55E3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9</Pages>
  <Words>2972</Words>
  <Characters>16944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My PC</cp:lastModifiedBy>
  <cp:revision>10</cp:revision>
  <dcterms:created xsi:type="dcterms:W3CDTF">2015-11-15T07:21:00Z</dcterms:created>
  <dcterms:modified xsi:type="dcterms:W3CDTF">2015-11-15T08:16:00Z</dcterms:modified>
</cp:coreProperties>
</file>